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7061D" w14:textId="77777777" w:rsidR="00DF4F4D" w:rsidRDefault="00DF4F4D" w:rsidP="00DF4F4D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6B3F35AE" w14:textId="41A62B32" w:rsidR="00DF4F4D" w:rsidRPr="00525EFE" w:rsidRDefault="00181B2B" w:rsidP="00DF4F4D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525EFE">
        <w:rPr>
          <w:b/>
          <w:bCs/>
          <w:color w:val="auto"/>
          <w:sz w:val="28"/>
          <w:szCs w:val="28"/>
        </w:rPr>
        <w:t xml:space="preserve">Ealing </w:t>
      </w:r>
      <w:r w:rsidR="00DF4F4D" w:rsidRPr="00525EFE">
        <w:rPr>
          <w:b/>
          <w:bCs/>
          <w:color w:val="auto"/>
          <w:sz w:val="28"/>
          <w:szCs w:val="28"/>
        </w:rPr>
        <w:t xml:space="preserve">Roots </w:t>
      </w:r>
      <w:r w:rsidR="001C0327">
        <w:rPr>
          <w:b/>
          <w:bCs/>
          <w:color w:val="auto"/>
          <w:sz w:val="28"/>
          <w:szCs w:val="28"/>
        </w:rPr>
        <w:t>and</w:t>
      </w:r>
      <w:r w:rsidR="00DF4F4D" w:rsidRPr="00525EFE">
        <w:rPr>
          <w:b/>
          <w:bCs/>
          <w:color w:val="auto"/>
          <w:sz w:val="28"/>
          <w:szCs w:val="28"/>
        </w:rPr>
        <w:t xml:space="preserve"> Wings</w:t>
      </w:r>
      <w:r w:rsidR="00B46379">
        <w:rPr>
          <w:b/>
          <w:bCs/>
          <w:color w:val="auto"/>
          <w:sz w:val="28"/>
          <w:szCs w:val="28"/>
        </w:rPr>
        <w:t xml:space="preserve"> Programme</w:t>
      </w:r>
      <w:r w:rsidR="0055590B">
        <w:rPr>
          <w:b/>
          <w:bCs/>
          <w:color w:val="auto"/>
          <w:sz w:val="28"/>
          <w:szCs w:val="28"/>
        </w:rPr>
        <w:t xml:space="preserve"> Fund</w:t>
      </w:r>
    </w:p>
    <w:p w14:paraId="4A7A432B" w14:textId="77777777" w:rsidR="00DF4F4D" w:rsidRDefault="00DF4F4D" w:rsidP="00DF4F4D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14:paraId="72FB3C82" w14:textId="77777777" w:rsidR="00DF4F4D" w:rsidRDefault="00DF4F4D" w:rsidP="00DF4F4D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14:paraId="2B4D4170" w14:textId="77777777" w:rsidR="00DF4F4D" w:rsidRPr="00213AC3" w:rsidRDefault="00DF4F4D" w:rsidP="00DF4F4D">
      <w:pPr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213AC3">
        <w:rPr>
          <w:b/>
          <w:bCs/>
          <w:color w:val="auto"/>
          <w:sz w:val="26"/>
          <w:szCs w:val="26"/>
        </w:rPr>
        <w:t>Application Form</w:t>
      </w:r>
    </w:p>
    <w:p w14:paraId="4DD4230E" w14:textId="4684EEA3" w:rsidR="00DF4F4D" w:rsidRDefault="00DF4F4D" w:rsidP="63B11866">
      <w:pPr>
        <w:spacing w:after="0" w:line="240" w:lineRule="auto"/>
        <w:ind w:left="0" w:firstLine="0"/>
        <w:rPr>
          <w:rFonts w:eastAsia="Times New Roman"/>
          <w:color w:val="auto"/>
          <w:shd w:val="clear" w:color="auto" w:fill="FFFFFF"/>
        </w:rPr>
      </w:pPr>
      <w:r>
        <w:rPr>
          <w:rFonts w:eastAsia="Times New Roman"/>
          <w:b/>
          <w:bCs/>
          <w:color w:val="auto"/>
          <w:szCs w:val="24"/>
          <w:shd w:val="clear" w:color="auto" w:fill="FFFFFF"/>
        </w:rPr>
        <w:br/>
      </w:r>
      <w:r w:rsidRPr="63B11866">
        <w:rPr>
          <w:rFonts w:eastAsia="Times New Roman"/>
          <w:color w:val="auto"/>
          <w:shd w:val="clear" w:color="auto" w:fill="FFFFFF"/>
        </w:rPr>
        <w:t xml:space="preserve">Please read the guidance which is available to download prior to completing the application form. </w:t>
      </w:r>
      <w:r w:rsidR="00CF7803" w:rsidRPr="63B11866">
        <w:rPr>
          <w:rFonts w:eastAsia="Times New Roman"/>
          <w:color w:val="auto"/>
          <w:shd w:val="clear" w:color="auto" w:fill="FFFFFF"/>
        </w:rPr>
        <w:t>Before you proceed to the main application section of this document</w:t>
      </w:r>
      <w:r w:rsidR="03A85C02" w:rsidRPr="63B11866">
        <w:rPr>
          <w:rFonts w:eastAsia="Times New Roman"/>
          <w:color w:val="auto"/>
          <w:shd w:val="clear" w:color="auto" w:fill="FFFFFF"/>
        </w:rPr>
        <w:t>,</w:t>
      </w:r>
      <w:r w:rsidR="00CF7803" w:rsidRPr="63B11866">
        <w:rPr>
          <w:rFonts w:eastAsia="Times New Roman"/>
          <w:color w:val="auto"/>
          <w:shd w:val="clear" w:color="auto" w:fill="FFFFFF"/>
        </w:rPr>
        <w:t xml:space="preserve"> make sure you answer the eligibility questions. </w:t>
      </w:r>
    </w:p>
    <w:p w14:paraId="45FC0036" w14:textId="77777777" w:rsidR="00CF7803" w:rsidRDefault="00CF7803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  <w:shd w:val="clear" w:color="auto" w:fill="FFFFFF"/>
        </w:rPr>
      </w:pPr>
    </w:p>
    <w:p w14:paraId="48E489C3" w14:textId="67208FAD" w:rsidR="00CF7803" w:rsidRPr="00414BE9" w:rsidRDefault="00CF7803" w:rsidP="63B11866">
      <w:pPr>
        <w:spacing w:after="0" w:line="240" w:lineRule="auto"/>
        <w:ind w:left="0" w:firstLine="0"/>
        <w:rPr>
          <w:b/>
          <w:bCs/>
          <w:i/>
          <w:iCs/>
          <w:highlight w:val="white"/>
        </w:rPr>
      </w:pPr>
      <w:r w:rsidRPr="63B11866">
        <w:rPr>
          <w:b/>
          <w:bCs/>
          <w:highlight w:val="white"/>
        </w:rPr>
        <w:t xml:space="preserve">Eligibility: </w:t>
      </w:r>
      <w:r w:rsidRPr="63B11866">
        <w:rPr>
          <w:b/>
          <w:bCs/>
          <w:i/>
          <w:iCs/>
          <w:highlight w:val="white"/>
        </w:rPr>
        <w:t>If you answer Yes to all the questions, you can proceed to the main application section below. If you answer No to any of the questions</w:t>
      </w:r>
      <w:r w:rsidR="6C491DB1" w:rsidRPr="63B11866">
        <w:rPr>
          <w:b/>
          <w:bCs/>
          <w:i/>
          <w:iCs/>
          <w:highlight w:val="white"/>
        </w:rPr>
        <w:t>,</w:t>
      </w:r>
      <w:r w:rsidRPr="63B11866">
        <w:rPr>
          <w:b/>
          <w:bCs/>
          <w:i/>
          <w:iCs/>
          <w:highlight w:val="white"/>
        </w:rPr>
        <w:t xml:space="preserve"> you are not eligible</w:t>
      </w:r>
      <w:r w:rsidR="7B675BA3" w:rsidRPr="63B11866">
        <w:rPr>
          <w:b/>
          <w:bCs/>
          <w:i/>
          <w:iCs/>
          <w:highlight w:val="white"/>
        </w:rPr>
        <w:t>.</w:t>
      </w:r>
    </w:p>
    <w:p w14:paraId="0285D79C" w14:textId="77777777" w:rsidR="00CF7803" w:rsidRDefault="00CF7803" w:rsidP="00CF7803">
      <w:pPr>
        <w:spacing w:after="0" w:line="240" w:lineRule="auto"/>
        <w:ind w:left="0" w:firstLine="0"/>
        <w:rPr>
          <w:b/>
          <w:highlight w:val="white"/>
        </w:rPr>
      </w:pPr>
    </w:p>
    <w:p w14:paraId="63AD2003" w14:textId="4E98D847" w:rsidR="00CF7803" w:rsidRPr="00966E20" w:rsidRDefault="00676704" w:rsidP="207C6CF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highlight w:val="white"/>
        </w:rPr>
      </w:pPr>
      <w:r>
        <w:rPr>
          <w:highlight w:val="white"/>
        </w:rPr>
        <w:t xml:space="preserve">Are at least 50% of </w:t>
      </w:r>
      <w:r w:rsidR="00D52771">
        <w:rPr>
          <w:highlight w:val="white"/>
        </w:rPr>
        <w:t xml:space="preserve">the people who your organisation supports </w:t>
      </w:r>
      <w:r w:rsidR="001F6ABB">
        <w:rPr>
          <w:highlight w:val="white"/>
        </w:rPr>
        <w:t>from</w:t>
      </w:r>
      <w:r w:rsidR="004A445F" w:rsidRPr="207C6CF0">
        <w:rPr>
          <w:highlight w:val="white"/>
        </w:rPr>
        <w:t xml:space="preserve"> </w:t>
      </w:r>
      <w:r w:rsidR="65D46B91" w:rsidRPr="207C6CF0">
        <w:rPr>
          <w:highlight w:val="white"/>
        </w:rPr>
        <w:t>B</w:t>
      </w:r>
      <w:r w:rsidR="004A445F" w:rsidRPr="207C6CF0">
        <w:rPr>
          <w:highlight w:val="white"/>
        </w:rPr>
        <w:t>lack</w:t>
      </w:r>
      <w:r w:rsidR="00CF7803" w:rsidRPr="207C6CF0">
        <w:rPr>
          <w:highlight w:val="white"/>
        </w:rPr>
        <w:t xml:space="preserve"> communities</w:t>
      </w:r>
      <w:r w:rsidR="004A445F" w:rsidRPr="207C6CF0">
        <w:rPr>
          <w:highlight w:val="white"/>
        </w:rPr>
        <w:t xml:space="preserve"> </w:t>
      </w:r>
      <w:r w:rsidR="00CF7803" w:rsidRPr="207C6CF0">
        <w:rPr>
          <w:highlight w:val="white"/>
        </w:rPr>
        <w:t>in Ealing? YES/NO</w:t>
      </w:r>
    </w:p>
    <w:p w14:paraId="03B1F09B" w14:textId="6D981F14" w:rsidR="00CF7803" w:rsidRPr="00B43BA0" w:rsidRDefault="00A0144E" w:rsidP="207C6CF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highlight w:val="white"/>
        </w:rPr>
      </w:pPr>
      <w:r w:rsidRPr="207C6CF0">
        <w:rPr>
          <w:highlight w:val="white"/>
        </w:rPr>
        <w:t xml:space="preserve">Are at least </w:t>
      </w:r>
      <w:r w:rsidR="00CF7803" w:rsidRPr="207C6CF0">
        <w:rPr>
          <w:highlight w:val="white"/>
        </w:rPr>
        <w:t xml:space="preserve">50% of your </w:t>
      </w:r>
      <w:r w:rsidRPr="207C6CF0">
        <w:rPr>
          <w:highlight w:val="white"/>
        </w:rPr>
        <w:t>b</w:t>
      </w:r>
      <w:r w:rsidR="00CF7803" w:rsidRPr="207C6CF0">
        <w:rPr>
          <w:highlight w:val="white"/>
        </w:rPr>
        <w:t>oard/</w:t>
      </w:r>
      <w:r w:rsidRPr="207C6CF0">
        <w:rPr>
          <w:highlight w:val="white"/>
        </w:rPr>
        <w:t>s</w:t>
      </w:r>
      <w:r w:rsidR="00CF7803" w:rsidRPr="207C6CF0">
        <w:rPr>
          <w:highlight w:val="white"/>
        </w:rPr>
        <w:t xml:space="preserve">enior </w:t>
      </w:r>
      <w:r w:rsidRPr="207C6CF0">
        <w:rPr>
          <w:highlight w:val="white"/>
        </w:rPr>
        <w:t>l</w:t>
      </w:r>
      <w:r w:rsidR="00CF7803" w:rsidRPr="207C6CF0">
        <w:rPr>
          <w:highlight w:val="white"/>
        </w:rPr>
        <w:t xml:space="preserve">eadership </w:t>
      </w:r>
      <w:r w:rsidR="00102046">
        <w:rPr>
          <w:highlight w:val="white"/>
        </w:rPr>
        <w:t>identify as</w:t>
      </w:r>
      <w:r w:rsidR="004A445F" w:rsidRPr="207C6CF0">
        <w:rPr>
          <w:highlight w:val="white"/>
        </w:rPr>
        <w:t xml:space="preserve"> </w:t>
      </w:r>
      <w:r w:rsidR="2A33144D" w:rsidRPr="207C6CF0">
        <w:rPr>
          <w:highlight w:val="white"/>
        </w:rPr>
        <w:t>B</w:t>
      </w:r>
      <w:r w:rsidR="004A445F" w:rsidRPr="207C6CF0">
        <w:rPr>
          <w:highlight w:val="white"/>
        </w:rPr>
        <w:t>lack ethnicity</w:t>
      </w:r>
      <w:r w:rsidR="00D42A08">
        <w:rPr>
          <w:highlight w:val="white"/>
        </w:rPr>
        <w:t xml:space="preserve"> (African </w:t>
      </w:r>
      <w:r w:rsidR="00102046">
        <w:rPr>
          <w:highlight w:val="white"/>
        </w:rPr>
        <w:t>or</w:t>
      </w:r>
      <w:r w:rsidR="00D42A08">
        <w:rPr>
          <w:highlight w:val="white"/>
        </w:rPr>
        <w:t xml:space="preserve"> Caribbean heritage)</w:t>
      </w:r>
      <w:r w:rsidR="00CF7803" w:rsidRPr="207C6CF0">
        <w:rPr>
          <w:highlight w:val="white"/>
        </w:rPr>
        <w:t>?</w:t>
      </w:r>
      <w:r w:rsidR="006B2DEF" w:rsidRPr="207C6CF0">
        <w:rPr>
          <w:highlight w:val="white"/>
        </w:rPr>
        <w:t xml:space="preserve"> YES/NO</w:t>
      </w:r>
    </w:p>
    <w:p w14:paraId="0A67BDAF" w14:textId="683373A5" w:rsidR="00CF7803" w:rsidRPr="00213AC3" w:rsidRDefault="00CF7803" w:rsidP="00E8263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auto"/>
          <w:szCs w:val="24"/>
          <w:shd w:val="clear" w:color="auto" w:fill="FFFFFF"/>
        </w:rPr>
      </w:pPr>
      <w:r>
        <w:rPr>
          <w:bCs/>
          <w:highlight w:val="white"/>
        </w:rPr>
        <w:t>Is you</w:t>
      </w:r>
      <w:r w:rsidR="00A0144E">
        <w:rPr>
          <w:bCs/>
          <w:highlight w:val="white"/>
        </w:rPr>
        <w:t>r</w:t>
      </w:r>
      <w:r>
        <w:rPr>
          <w:bCs/>
          <w:highlight w:val="white"/>
        </w:rPr>
        <w:t xml:space="preserve"> </w:t>
      </w:r>
      <w:r w:rsidR="00A0144E">
        <w:rPr>
          <w:bCs/>
          <w:highlight w:val="white"/>
        </w:rPr>
        <w:t>a</w:t>
      </w:r>
      <w:r>
        <w:rPr>
          <w:bCs/>
          <w:highlight w:val="white"/>
        </w:rPr>
        <w:t xml:space="preserve">nnual </w:t>
      </w:r>
      <w:r w:rsidR="00A0144E">
        <w:rPr>
          <w:bCs/>
          <w:highlight w:val="white"/>
        </w:rPr>
        <w:t>t</w:t>
      </w:r>
      <w:r>
        <w:rPr>
          <w:bCs/>
          <w:highlight w:val="white"/>
        </w:rPr>
        <w:t>urnover &lt; £200,000?</w:t>
      </w:r>
      <w:r w:rsidR="006B2DEF">
        <w:rPr>
          <w:bCs/>
          <w:highlight w:val="white"/>
        </w:rPr>
        <w:t xml:space="preserve"> YES/NO</w:t>
      </w:r>
    </w:p>
    <w:p w14:paraId="5E51A0DB" w14:textId="77777777" w:rsidR="00DF4F4D" w:rsidRDefault="00DF4F4D" w:rsidP="00DF4F4D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77F1E42F" w14:textId="770F5239" w:rsidR="00DF4F4D" w:rsidRPr="007825ED" w:rsidRDefault="00DF4F4D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  <w:r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 xml:space="preserve">Organisation </w:t>
      </w:r>
      <w:r>
        <w:rPr>
          <w:rFonts w:eastAsia="Times New Roman"/>
          <w:b/>
          <w:bCs/>
          <w:color w:val="auto"/>
          <w:szCs w:val="24"/>
          <w:shd w:val="clear" w:color="auto" w:fill="FFFFFF"/>
        </w:rPr>
        <w:t>D</w:t>
      </w:r>
      <w:r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>etails</w:t>
      </w:r>
    </w:p>
    <w:p w14:paraId="36E9EC1F" w14:textId="77777777" w:rsidR="001F6ABB" w:rsidRPr="007825ED" w:rsidRDefault="001F6ABB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pPr w:leftFromText="180" w:rightFromText="180" w:vertAnchor="text" w:horzAnchor="margin" w:tblpY="20"/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DF4F4D" w:rsidRPr="007825ED" w14:paraId="1B83919C" w14:textId="77777777" w:rsidTr="58BFD05F">
        <w:trPr>
          <w:trHeight w:val="567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BCCB2" w14:textId="77777777" w:rsidR="00DF4F4D" w:rsidRPr="007825ED" w:rsidRDefault="00DF4F4D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Organisation Name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8989D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4103B8" w:rsidRPr="007825ED" w14:paraId="0CA76960" w14:textId="77777777" w:rsidTr="58BFD05F">
        <w:trPr>
          <w:trHeight w:val="567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14064" w14:textId="77777777" w:rsidR="004103B8" w:rsidRDefault="3742EB5C" w:rsidP="58BFD05F">
            <w:pPr>
              <w:spacing w:line="240" w:lineRule="auto"/>
              <w:ind w:left="0" w:firstLine="0"/>
              <w:rPr>
                <w:rFonts w:eastAsia="Times New Roman"/>
                <w:color w:val="auto"/>
              </w:rPr>
            </w:pPr>
            <w:r w:rsidRPr="58BFD05F">
              <w:rPr>
                <w:rFonts w:eastAsia="Times New Roman"/>
                <w:color w:val="auto"/>
              </w:rPr>
              <w:t xml:space="preserve">Legal </w:t>
            </w:r>
            <w:r w:rsidR="5F6A9DD6" w:rsidRPr="58BFD05F">
              <w:rPr>
                <w:rFonts w:eastAsia="Times New Roman"/>
                <w:color w:val="auto"/>
              </w:rPr>
              <w:t>S</w:t>
            </w:r>
            <w:r w:rsidRPr="58BFD05F">
              <w:rPr>
                <w:rFonts w:eastAsia="Times New Roman"/>
                <w:color w:val="auto"/>
              </w:rPr>
              <w:t xml:space="preserve">tatus of </w:t>
            </w:r>
            <w:r w:rsidR="1A2C4E38" w:rsidRPr="58BFD05F">
              <w:rPr>
                <w:rFonts w:eastAsia="Times New Roman"/>
                <w:color w:val="auto"/>
              </w:rPr>
              <w:t>O</w:t>
            </w:r>
            <w:r w:rsidR="25D0CA17" w:rsidRPr="58BFD05F">
              <w:rPr>
                <w:rFonts w:eastAsia="Times New Roman"/>
                <w:color w:val="auto"/>
              </w:rPr>
              <w:t>rganisation</w:t>
            </w:r>
          </w:p>
          <w:p w14:paraId="6913FF14" w14:textId="77777777" w:rsidR="009C4D72" w:rsidRPr="009C4D72" w:rsidRDefault="009C4D72" w:rsidP="009C4D72">
            <w:pPr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color w:val="auto"/>
                <w:lang w:val="en-AE"/>
              </w:rPr>
            </w:pPr>
            <w:r w:rsidRPr="009C4D72">
              <w:rPr>
                <w:rFonts w:eastAsia="Times New Roman"/>
                <w:color w:val="auto"/>
                <w:lang w:val="en-AE"/>
              </w:rPr>
              <w:t>voluntary or community organisations</w:t>
            </w:r>
          </w:p>
          <w:p w14:paraId="3F2D9D4C" w14:textId="77777777" w:rsidR="009C4D72" w:rsidRPr="009C4D72" w:rsidRDefault="009C4D72" w:rsidP="009C4D72">
            <w:pPr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color w:val="auto"/>
                <w:lang w:val="en-AE"/>
              </w:rPr>
            </w:pPr>
            <w:r w:rsidRPr="009C4D72">
              <w:rPr>
                <w:rFonts w:eastAsia="Times New Roman"/>
                <w:color w:val="auto"/>
                <w:lang w:val="en-AE"/>
              </w:rPr>
              <w:t>registered charities</w:t>
            </w:r>
          </w:p>
          <w:p w14:paraId="53F85030" w14:textId="77777777" w:rsidR="009C4D72" w:rsidRPr="009C4D72" w:rsidRDefault="009C4D72" w:rsidP="009C4D72">
            <w:pPr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color w:val="auto"/>
                <w:lang w:val="en-AE"/>
              </w:rPr>
            </w:pPr>
            <w:r w:rsidRPr="009C4D72">
              <w:rPr>
                <w:rFonts w:eastAsia="Times New Roman"/>
                <w:color w:val="auto"/>
                <w:lang w:val="en-AE"/>
              </w:rPr>
              <w:t>constituted groups or clubs</w:t>
            </w:r>
          </w:p>
          <w:p w14:paraId="08FAACD6" w14:textId="77777777" w:rsidR="009C4D72" w:rsidRDefault="009C4D72" w:rsidP="009C4D72">
            <w:pPr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color w:val="auto"/>
                <w:lang w:val="en-AE"/>
              </w:rPr>
            </w:pPr>
            <w:r w:rsidRPr="009C4D72">
              <w:rPr>
                <w:rFonts w:eastAsia="Times New Roman"/>
                <w:color w:val="auto"/>
                <w:lang w:val="en-AE"/>
              </w:rPr>
              <w:t>not-for-profit companies or Community Interest Companies</w:t>
            </w:r>
          </w:p>
          <w:p w14:paraId="4FE2328E" w14:textId="35402A5A" w:rsidR="00D511A1" w:rsidRPr="009C4D72" w:rsidRDefault="00D511A1" w:rsidP="009C4D72">
            <w:pPr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color w:val="auto"/>
                <w:lang w:val="en-AE"/>
              </w:rPr>
            </w:pPr>
            <w:r>
              <w:rPr>
                <w:rFonts w:eastAsia="Times New Roman"/>
                <w:color w:val="auto"/>
                <w:lang w:val="en-AE"/>
              </w:rPr>
              <w:t>other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A49A1" w14:textId="77777777" w:rsidR="004103B8" w:rsidRPr="007825ED" w:rsidRDefault="004103B8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9C4D72" w:rsidRPr="007825ED" w14:paraId="671D3B18" w14:textId="77777777" w:rsidTr="58BFD05F">
        <w:trPr>
          <w:trHeight w:val="567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568C2" w14:textId="27D727B1" w:rsidR="009C4D72" w:rsidRPr="007825ED" w:rsidRDefault="009C4D72" w:rsidP="009C4D72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Registered Charity Number</w:t>
            </w:r>
            <w:r>
              <w:rPr>
                <w:rFonts w:eastAsia="Times New Roman"/>
                <w:color w:val="auto"/>
                <w:szCs w:val="24"/>
              </w:rPr>
              <w:t xml:space="preserve"> or Registration Number</w:t>
            </w:r>
            <w:r w:rsidRPr="007825ED">
              <w:rPr>
                <w:rFonts w:eastAsia="Times New Roman"/>
                <w:color w:val="auto"/>
                <w:szCs w:val="24"/>
              </w:rPr>
              <w:t xml:space="preserve"> (where relevant)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0C5B3" w14:textId="77777777" w:rsidR="009C4D72" w:rsidRPr="007825ED" w:rsidRDefault="009C4D72" w:rsidP="009C4D7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9C4D72" w:rsidRPr="007825ED" w14:paraId="50BE2EAC" w14:textId="77777777" w:rsidTr="58BFD05F">
        <w:trPr>
          <w:trHeight w:val="567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52605" w14:textId="77777777" w:rsidR="009C4D72" w:rsidRPr="007825ED" w:rsidRDefault="009C4D72" w:rsidP="009C4D72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Main Contact Name 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07750" w14:textId="77777777" w:rsidR="009C4D72" w:rsidRPr="007825ED" w:rsidRDefault="009C4D72" w:rsidP="009C4D7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9C4D72" w:rsidRPr="007825ED" w14:paraId="6FBD5AF9" w14:textId="77777777" w:rsidTr="58BFD05F">
        <w:trPr>
          <w:trHeight w:val="567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116AEE" w14:textId="77777777" w:rsidR="009C4D72" w:rsidRPr="007825ED" w:rsidRDefault="009C4D72" w:rsidP="009C4D72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Telephone Number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FFC42" w14:textId="77777777" w:rsidR="009C4D72" w:rsidRPr="007825ED" w:rsidRDefault="009C4D72" w:rsidP="009C4D7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9C4D72" w:rsidRPr="007825ED" w14:paraId="7D1492FC" w14:textId="77777777" w:rsidTr="58BFD05F">
        <w:trPr>
          <w:trHeight w:val="567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57EAFB" w14:textId="77777777" w:rsidR="009C4D72" w:rsidRPr="007825ED" w:rsidRDefault="009C4D72" w:rsidP="009C4D72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Email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E8803" w14:textId="77777777" w:rsidR="009C4D72" w:rsidRPr="007825ED" w:rsidRDefault="009C4D72" w:rsidP="009C4D7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9C4D72" w:rsidRPr="007825ED" w14:paraId="65A865BC" w14:textId="77777777" w:rsidTr="58BFD05F">
        <w:trPr>
          <w:trHeight w:val="567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417EB" w14:textId="6831B3D7" w:rsidR="009C4D72" w:rsidRPr="007825ED" w:rsidRDefault="009C4D72" w:rsidP="009C4D72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Website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69113" w14:textId="77777777" w:rsidR="009C4D72" w:rsidRPr="007825ED" w:rsidRDefault="009C4D72" w:rsidP="009C4D7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9C4D72" w:rsidRPr="007825ED" w14:paraId="5A80D673" w14:textId="77777777" w:rsidTr="58BFD05F">
        <w:trPr>
          <w:trHeight w:val="2098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57BAB8" w14:textId="7421742A" w:rsidR="009C4D72" w:rsidRPr="007825ED" w:rsidRDefault="009C4D72" w:rsidP="009C4D72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lastRenderedPageBreak/>
              <w:t>Please indicate if your organisation is a</w:t>
            </w:r>
            <w:r w:rsidRPr="007825ED">
              <w:rPr>
                <w:rFonts w:eastAsia="Times New Roman"/>
                <w:color w:val="auto"/>
                <w:szCs w:val="24"/>
              </w:rPr>
              <w:t>:</w:t>
            </w:r>
          </w:p>
          <w:p w14:paraId="55A2F158" w14:textId="77777777" w:rsidR="009C4D72" w:rsidRPr="007825ED" w:rsidRDefault="009C4D72" w:rsidP="009C4D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 xml:space="preserve">a constituted not for profit organisation </w:t>
            </w:r>
          </w:p>
          <w:p w14:paraId="6711A844" w14:textId="77777777" w:rsidR="009C4D72" w:rsidRPr="007825ED" w:rsidRDefault="009C4D72" w:rsidP="009C4D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 xml:space="preserve">with a minimum of 2 unrelated directors </w:t>
            </w:r>
          </w:p>
          <w:p w14:paraId="2B7116BD" w14:textId="04B8E878" w:rsidR="009C4D72" w:rsidRPr="007825ED" w:rsidRDefault="009C4D72" w:rsidP="009C4D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auto"/>
              </w:rPr>
            </w:pPr>
            <w:r w:rsidRPr="58BFD05F">
              <w:rPr>
                <w:rFonts w:eastAsia="Times New Roman"/>
                <w:color w:val="auto"/>
              </w:rPr>
              <w:t>and a bank account in the organisation’s name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228ED" w14:textId="77777777" w:rsidR="009C4D72" w:rsidRDefault="009C4D72" w:rsidP="009C4D7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  <w:p w14:paraId="1868E4E4" w14:textId="77777777" w:rsidR="009C4D72" w:rsidRDefault="009C4D72" w:rsidP="009C4D7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  <w:p w14:paraId="0B21BBAC" w14:textId="77777777" w:rsidR="009C4D72" w:rsidRDefault="009C4D72" w:rsidP="009C4D7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  <w:p w14:paraId="28297BD8" w14:textId="6571043B" w:rsidR="009C4D72" w:rsidRPr="007825ED" w:rsidRDefault="009C4D72" w:rsidP="009C4D7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</w:tr>
      <w:tr w:rsidR="009C4D72" w:rsidRPr="007825ED" w14:paraId="7CF54C97" w14:textId="77777777" w:rsidTr="58BFD05F">
        <w:trPr>
          <w:trHeight w:val="1232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DFACF0" w14:textId="77777777" w:rsidR="009C4D72" w:rsidRDefault="009C4D72" w:rsidP="009C4D72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Annual Turnover </w:t>
            </w:r>
          </w:p>
          <w:p w14:paraId="1C934D01" w14:textId="53C44A94" w:rsidR="009C4D72" w:rsidRPr="007825ED" w:rsidRDefault="009C4D72" w:rsidP="009C4D72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(Last reported financial year)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D282C" w14:textId="77777777" w:rsidR="009C4D72" w:rsidRDefault="009C4D72" w:rsidP="009C4D7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  <w:p w14:paraId="59FDE98B" w14:textId="42BAD6FB" w:rsidR="009C4D72" w:rsidRDefault="009C4D72" w:rsidP="009C4D7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£</w:t>
            </w:r>
          </w:p>
        </w:tc>
      </w:tr>
      <w:tr w:rsidR="009C4D72" w:rsidRPr="007825ED" w14:paraId="57C56FFB" w14:textId="77777777" w:rsidTr="58BFD05F">
        <w:trPr>
          <w:trHeight w:val="1232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7CF2C" w14:textId="07C85F00" w:rsidR="009C4D72" w:rsidRDefault="009C4D72" w:rsidP="009C4D72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Does your organisation have a Monitoring and Evaluation policy?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B24EC" w14:textId="77777777" w:rsidR="009C4D72" w:rsidRDefault="009C4D72" w:rsidP="009C4D7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  <w:p w14:paraId="1D8378FE" w14:textId="1AD5B7C4" w:rsidR="009C4D72" w:rsidRDefault="009C4D72" w:rsidP="009C4D7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Yes/No</w:t>
            </w:r>
          </w:p>
        </w:tc>
      </w:tr>
    </w:tbl>
    <w:p w14:paraId="568CC4A4" w14:textId="1537C273" w:rsidR="00571AFE" w:rsidRDefault="00571AFE" w:rsidP="00DF4F4D">
      <w:pPr>
        <w:spacing w:after="0" w:line="240" w:lineRule="auto"/>
        <w:ind w:left="0" w:firstLine="0"/>
        <w:rPr>
          <w:b/>
          <w:highlight w:val="white"/>
        </w:rPr>
      </w:pPr>
    </w:p>
    <w:p w14:paraId="1891A155" w14:textId="77777777" w:rsidR="00C363D7" w:rsidRDefault="00C363D7" w:rsidP="006B2DEF">
      <w:pPr>
        <w:spacing w:after="0" w:line="240" w:lineRule="auto"/>
        <w:rPr>
          <w:b/>
          <w:highlight w:val="white"/>
        </w:rPr>
      </w:pPr>
    </w:p>
    <w:p w14:paraId="6E34220E" w14:textId="1D81D33E" w:rsidR="00B43BA0" w:rsidRPr="00CF7803" w:rsidRDefault="006B2DEF" w:rsidP="006B2DEF">
      <w:pPr>
        <w:spacing w:after="0" w:line="240" w:lineRule="auto"/>
        <w:rPr>
          <w:b/>
          <w:highlight w:val="white"/>
        </w:rPr>
      </w:pPr>
      <w:r>
        <w:rPr>
          <w:b/>
          <w:highlight w:val="white"/>
        </w:rPr>
        <w:t>Application questions</w:t>
      </w:r>
    </w:p>
    <w:p w14:paraId="42DD6B81" w14:textId="36EC07E1" w:rsidR="00DF4F4D" w:rsidRDefault="00DF4F4D" w:rsidP="00DF4F4D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2D719C" w14:paraId="5CF4C884" w14:textId="77777777" w:rsidTr="58BFD05F">
        <w:tc>
          <w:tcPr>
            <w:tcW w:w="10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95EF" w14:textId="768E9789" w:rsidR="002D719C" w:rsidRDefault="53337E39">
            <w:pPr>
              <w:spacing w:after="0" w:line="240" w:lineRule="auto"/>
            </w:pPr>
            <w:r>
              <w:t xml:space="preserve">Tell us about your organisation, where it is based, what activities/work </w:t>
            </w:r>
            <w:r w:rsidR="00051D1F">
              <w:t>i</w:t>
            </w:r>
            <w:r w:rsidR="00736FCB">
              <w:t>t does</w:t>
            </w:r>
            <w:r>
              <w:t xml:space="preserve">, and how </w:t>
            </w:r>
            <w:r w:rsidR="00736FCB">
              <w:t>this</w:t>
            </w:r>
            <w:r>
              <w:t xml:space="preserve"> work </w:t>
            </w:r>
            <w:r w:rsidR="00F37419">
              <w:t xml:space="preserve">improves </w:t>
            </w:r>
            <w:r>
              <w:t xml:space="preserve">health and wellbeing </w:t>
            </w:r>
            <w:r w:rsidR="00BD2EA7">
              <w:t>in</w:t>
            </w:r>
            <w:r>
              <w:t xml:space="preserve"> the community</w:t>
            </w:r>
            <w:r w:rsidR="09991DBF">
              <w:t>.</w:t>
            </w:r>
            <w:r>
              <w:t xml:space="preserve"> (</w:t>
            </w:r>
            <w:r w:rsidR="00F37419">
              <w:t>50</w:t>
            </w:r>
            <w:r>
              <w:t>0 words)</w:t>
            </w:r>
          </w:p>
        </w:tc>
      </w:tr>
      <w:tr w:rsidR="002D719C" w14:paraId="3AAD97F1" w14:textId="77777777" w:rsidTr="58BFD05F">
        <w:trPr>
          <w:trHeight w:val="2063"/>
        </w:trPr>
        <w:tc>
          <w:tcPr>
            <w:tcW w:w="10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C4A8" w14:textId="77777777" w:rsidR="002D719C" w:rsidRDefault="002D719C">
            <w:pPr>
              <w:spacing w:after="240" w:line="240" w:lineRule="auto"/>
              <w:ind w:left="0" w:firstLine="0"/>
            </w:pPr>
          </w:p>
          <w:p w14:paraId="663FDA94" w14:textId="77777777" w:rsidR="00C82DF3" w:rsidRDefault="00C82DF3">
            <w:pPr>
              <w:spacing w:after="240" w:line="240" w:lineRule="auto"/>
              <w:ind w:left="0" w:firstLine="0"/>
            </w:pPr>
          </w:p>
          <w:p w14:paraId="40FDC74D" w14:textId="77777777" w:rsidR="00C82DF3" w:rsidRDefault="00C82DF3">
            <w:pPr>
              <w:spacing w:after="240" w:line="240" w:lineRule="auto"/>
              <w:ind w:left="0" w:firstLine="0"/>
            </w:pPr>
          </w:p>
          <w:p w14:paraId="6E592E0F" w14:textId="77777777" w:rsidR="00C82DF3" w:rsidRDefault="00C82DF3">
            <w:pPr>
              <w:spacing w:after="240" w:line="240" w:lineRule="auto"/>
              <w:ind w:left="0" w:firstLine="0"/>
            </w:pPr>
          </w:p>
          <w:p w14:paraId="7E3EADD8" w14:textId="77777777" w:rsidR="00C82DF3" w:rsidRDefault="00C82DF3">
            <w:pPr>
              <w:spacing w:after="240" w:line="240" w:lineRule="auto"/>
              <w:ind w:left="0" w:firstLine="0"/>
            </w:pPr>
          </w:p>
          <w:p w14:paraId="2F5949AA" w14:textId="77777777" w:rsidR="00C82DF3" w:rsidRDefault="00C82DF3">
            <w:pPr>
              <w:spacing w:after="240" w:line="240" w:lineRule="auto"/>
              <w:ind w:left="0" w:firstLine="0"/>
            </w:pPr>
          </w:p>
          <w:p w14:paraId="32E64ADB" w14:textId="77777777" w:rsidR="00C82DF3" w:rsidRDefault="00C82DF3">
            <w:pPr>
              <w:spacing w:after="240" w:line="240" w:lineRule="auto"/>
              <w:ind w:left="0" w:firstLine="0"/>
            </w:pPr>
          </w:p>
          <w:p w14:paraId="72A9FDAF" w14:textId="77777777" w:rsidR="00C82DF3" w:rsidRDefault="00C82DF3">
            <w:pPr>
              <w:spacing w:after="240" w:line="240" w:lineRule="auto"/>
              <w:ind w:left="0" w:firstLine="0"/>
            </w:pPr>
          </w:p>
          <w:p w14:paraId="10DF8EFC" w14:textId="77777777" w:rsidR="00C82DF3" w:rsidRDefault="00C82DF3">
            <w:pPr>
              <w:spacing w:after="240" w:line="240" w:lineRule="auto"/>
              <w:ind w:left="0" w:firstLine="0"/>
            </w:pPr>
          </w:p>
          <w:p w14:paraId="35BD4FDD" w14:textId="77777777" w:rsidR="00C82DF3" w:rsidRDefault="00C82DF3">
            <w:pPr>
              <w:spacing w:after="240" w:line="240" w:lineRule="auto"/>
              <w:ind w:left="0" w:firstLine="0"/>
            </w:pPr>
          </w:p>
        </w:tc>
      </w:tr>
    </w:tbl>
    <w:p w14:paraId="4371FA85" w14:textId="77777777" w:rsidR="00DF4F4D" w:rsidRDefault="00DF4F4D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00B76FF9" w14:textId="77777777" w:rsidR="00532EDD" w:rsidRDefault="00532EDD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48CBD297" w14:textId="77777777" w:rsidR="00C82DF3" w:rsidRDefault="00C82DF3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0D9FD6AA" w14:textId="77777777" w:rsidR="00C82DF3" w:rsidRDefault="00C82DF3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6891CD7D" w14:textId="77777777" w:rsidR="00C82DF3" w:rsidRDefault="00C82DF3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532EDD" w14:paraId="6E75A686" w14:textId="77777777" w:rsidTr="58BFD05F">
        <w:tc>
          <w:tcPr>
            <w:tcW w:w="10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9937" w14:textId="44F09A90" w:rsidR="00532EDD" w:rsidRDefault="4AA55AE9">
            <w:pPr>
              <w:spacing w:after="0" w:line="240" w:lineRule="auto"/>
            </w:pPr>
            <w:r>
              <w:lastRenderedPageBreak/>
              <w:t xml:space="preserve">Please describe </w:t>
            </w:r>
            <w:r w:rsidR="001F753A">
              <w:t>the</w:t>
            </w:r>
            <w:r>
              <w:t xml:space="preserve"> </w:t>
            </w:r>
            <w:r w:rsidR="05823762">
              <w:t>work</w:t>
            </w:r>
            <w:r>
              <w:t xml:space="preserve"> </w:t>
            </w:r>
            <w:r w:rsidR="003F0A5F">
              <w:t>that</w:t>
            </w:r>
            <w:r>
              <w:t xml:space="preserve"> </w:t>
            </w:r>
            <w:r w:rsidR="53337E39">
              <w:t>the</w:t>
            </w:r>
            <w:r w:rsidR="2D644790">
              <w:t xml:space="preserve"> Roots and Wings</w:t>
            </w:r>
            <w:r w:rsidR="53337E39">
              <w:t xml:space="preserve"> grant will support </w:t>
            </w:r>
            <w:r>
              <w:t>(include the name of the project, activities and approximate</w:t>
            </w:r>
            <w:r w:rsidR="2D644790">
              <w:t xml:space="preserve"> number of</w:t>
            </w:r>
            <w:r>
              <w:t xml:space="preserve"> beneficiaries)</w:t>
            </w:r>
            <w:r w:rsidR="67CE4BB7">
              <w:t>.</w:t>
            </w:r>
            <w:r>
              <w:t xml:space="preserve"> </w:t>
            </w:r>
            <w:r w:rsidR="0C7091B9">
              <w:t>(</w:t>
            </w:r>
            <w:r w:rsidR="00F37419">
              <w:t>50</w:t>
            </w:r>
            <w:r>
              <w:t>0 words</w:t>
            </w:r>
            <w:r w:rsidR="0C7091B9">
              <w:t>)</w:t>
            </w:r>
          </w:p>
        </w:tc>
      </w:tr>
      <w:tr w:rsidR="00532EDD" w14:paraId="4C638917" w14:textId="77777777" w:rsidTr="58BFD05F">
        <w:trPr>
          <w:trHeight w:val="2063"/>
        </w:trPr>
        <w:tc>
          <w:tcPr>
            <w:tcW w:w="10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17F2" w14:textId="77777777" w:rsidR="00532EDD" w:rsidRDefault="00532EDD">
            <w:pPr>
              <w:spacing w:after="240" w:line="240" w:lineRule="auto"/>
              <w:ind w:left="0" w:firstLine="0"/>
            </w:pPr>
          </w:p>
          <w:p w14:paraId="2E1FADD7" w14:textId="77777777" w:rsidR="00C82DF3" w:rsidRDefault="00C82DF3">
            <w:pPr>
              <w:spacing w:after="240" w:line="240" w:lineRule="auto"/>
              <w:ind w:left="0" w:firstLine="0"/>
            </w:pPr>
          </w:p>
          <w:p w14:paraId="578019A7" w14:textId="77777777" w:rsidR="00C82DF3" w:rsidRDefault="00C82DF3">
            <w:pPr>
              <w:spacing w:after="240" w:line="240" w:lineRule="auto"/>
              <w:ind w:left="0" w:firstLine="0"/>
            </w:pPr>
          </w:p>
          <w:p w14:paraId="083BDF16" w14:textId="77777777" w:rsidR="00C82DF3" w:rsidRDefault="00C82DF3">
            <w:pPr>
              <w:spacing w:after="240" w:line="240" w:lineRule="auto"/>
              <w:ind w:left="0" w:firstLine="0"/>
            </w:pPr>
          </w:p>
          <w:p w14:paraId="5C03008A" w14:textId="77777777" w:rsidR="00C82DF3" w:rsidRDefault="00C82DF3">
            <w:pPr>
              <w:spacing w:after="240" w:line="240" w:lineRule="auto"/>
              <w:ind w:left="0" w:firstLine="0"/>
            </w:pPr>
          </w:p>
          <w:p w14:paraId="681B123A" w14:textId="77777777" w:rsidR="00C82DF3" w:rsidRDefault="00C82DF3">
            <w:pPr>
              <w:spacing w:after="240" w:line="240" w:lineRule="auto"/>
              <w:ind w:left="0" w:firstLine="0"/>
            </w:pPr>
          </w:p>
          <w:p w14:paraId="4FC45561" w14:textId="77777777" w:rsidR="00C82DF3" w:rsidRDefault="00C82DF3">
            <w:pPr>
              <w:spacing w:after="240" w:line="240" w:lineRule="auto"/>
              <w:ind w:left="0" w:firstLine="0"/>
            </w:pPr>
          </w:p>
          <w:p w14:paraId="057F6F37" w14:textId="77777777" w:rsidR="00C82DF3" w:rsidRDefault="00C82DF3">
            <w:pPr>
              <w:spacing w:after="240" w:line="240" w:lineRule="auto"/>
              <w:ind w:left="0" w:firstLine="0"/>
            </w:pPr>
          </w:p>
          <w:p w14:paraId="328250D3" w14:textId="77777777" w:rsidR="00C82DF3" w:rsidRDefault="00C82DF3">
            <w:pPr>
              <w:spacing w:after="240" w:line="240" w:lineRule="auto"/>
              <w:ind w:left="0" w:firstLine="0"/>
            </w:pPr>
          </w:p>
        </w:tc>
      </w:tr>
    </w:tbl>
    <w:p w14:paraId="45E7B3AC" w14:textId="77777777" w:rsidR="00C82DF3" w:rsidRDefault="00C82DF3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787BD894" w14:textId="77777777" w:rsidR="002D719C" w:rsidRDefault="002D719C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pPr w:leftFromText="180" w:rightFromText="180" w:vertAnchor="text" w:horzAnchor="margin" w:tblpY="32"/>
        <w:tblW w:w="10660" w:type="dxa"/>
        <w:tblLayout w:type="fixed"/>
        <w:tblLook w:val="0400" w:firstRow="0" w:lastRow="0" w:firstColumn="0" w:lastColumn="0" w:noHBand="0" w:noVBand="1"/>
      </w:tblPr>
      <w:tblGrid>
        <w:gridCol w:w="10660"/>
      </w:tblGrid>
      <w:tr w:rsidR="00C62D74" w14:paraId="5664B9EB" w14:textId="77777777" w:rsidTr="0011288A">
        <w:trPr>
          <w:trHeight w:val="531"/>
        </w:trPr>
        <w:tc>
          <w:tcPr>
            <w:tcW w:w="10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46B4A" w14:textId="73F21E25" w:rsidR="00C62D74" w:rsidRDefault="00CD0C24" w:rsidP="0011288A">
            <w:pPr>
              <w:spacing w:after="0" w:line="240" w:lineRule="auto"/>
              <w:ind w:left="0" w:firstLine="0"/>
            </w:pPr>
            <w:r>
              <w:t xml:space="preserve">What anticipated benefits will </w:t>
            </w:r>
            <w:r w:rsidR="007D2A07" w:rsidRPr="00D511A1">
              <w:t xml:space="preserve">the </w:t>
            </w:r>
            <w:r w:rsidRPr="00D511A1">
              <w:t>community</w:t>
            </w:r>
            <w:r>
              <w:t xml:space="preserve"> get from this grant and</w:t>
            </w:r>
            <w:r w:rsidR="004231C2">
              <w:t xml:space="preserve"> from you being part of this programme</w:t>
            </w:r>
            <w:r w:rsidR="00BD2EA7">
              <w:t>?</w:t>
            </w:r>
            <w:r w:rsidR="00C62D74">
              <w:t xml:space="preserve"> (250 words)</w:t>
            </w:r>
          </w:p>
        </w:tc>
      </w:tr>
      <w:tr w:rsidR="00C62D74" w14:paraId="5653DBF2" w14:textId="77777777" w:rsidTr="0011288A">
        <w:trPr>
          <w:trHeight w:val="2098"/>
        </w:trPr>
        <w:tc>
          <w:tcPr>
            <w:tcW w:w="10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4383" w14:textId="77777777" w:rsidR="00C62D74" w:rsidRDefault="00C62D74" w:rsidP="0011288A">
            <w:pPr>
              <w:spacing w:after="240" w:line="240" w:lineRule="auto"/>
              <w:ind w:left="0" w:firstLine="0"/>
            </w:pPr>
          </w:p>
        </w:tc>
      </w:tr>
    </w:tbl>
    <w:p w14:paraId="028FD468" w14:textId="77777777" w:rsidR="00C363D7" w:rsidRDefault="00C363D7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36A26AAB" w14:textId="77777777" w:rsidR="00C363D7" w:rsidRDefault="00C363D7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6F502CE8" w14:textId="77777777" w:rsidR="00C82DF3" w:rsidRDefault="00C82DF3" w:rsidP="00DF4F4D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6E58C930" w14:textId="3F385636" w:rsidR="00DF4F4D" w:rsidRDefault="00DF4F4D" w:rsidP="00DF4F4D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  <w:r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>Budget</w:t>
      </w:r>
    </w:p>
    <w:p w14:paraId="7AC42074" w14:textId="77777777" w:rsidR="00C82DF3" w:rsidRDefault="00E01363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  <w:shd w:val="clear" w:color="auto" w:fill="FFFFFF"/>
        </w:rPr>
      </w:pPr>
      <w:r>
        <w:rPr>
          <w:rFonts w:eastAsia="Times New Roman"/>
          <w:color w:val="auto"/>
          <w:szCs w:val="24"/>
          <w:shd w:val="clear" w:color="auto" w:fill="FFFFFF"/>
        </w:rPr>
        <w:t>How will you spend the grant</w:t>
      </w:r>
      <w:r w:rsidR="008E3E0B">
        <w:rPr>
          <w:rFonts w:eastAsia="Times New Roman"/>
          <w:color w:val="auto"/>
          <w:szCs w:val="24"/>
          <w:shd w:val="clear" w:color="auto" w:fill="FFFFFF"/>
        </w:rPr>
        <w:t xml:space="preserve">? Please give an estimate </w:t>
      </w:r>
      <w:r w:rsidR="004C0C2A">
        <w:rPr>
          <w:rFonts w:eastAsia="Times New Roman"/>
          <w:color w:val="auto"/>
          <w:szCs w:val="24"/>
          <w:shd w:val="clear" w:color="auto" w:fill="FFFFFF"/>
        </w:rPr>
        <w:t>with relevant headings</w:t>
      </w:r>
      <w:r w:rsidR="008E3E0B">
        <w:rPr>
          <w:rFonts w:eastAsia="Times New Roman"/>
          <w:color w:val="auto"/>
          <w:szCs w:val="24"/>
          <w:shd w:val="clear" w:color="auto" w:fill="FFFFFF"/>
        </w:rPr>
        <w:t xml:space="preserve">. </w:t>
      </w:r>
    </w:p>
    <w:p w14:paraId="5C6DBE2C" w14:textId="71D7B192" w:rsidR="004C0C2A" w:rsidRPr="004C0C2A" w:rsidRDefault="008E3E0B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  <w:shd w:val="clear" w:color="auto" w:fill="FFFFFF"/>
        </w:rPr>
      </w:pPr>
      <w:r>
        <w:rPr>
          <w:rFonts w:eastAsia="Times New Roman"/>
          <w:color w:val="auto"/>
          <w:szCs w:val="24"/>
          <w:shd w:val="clear" w:color="auto" w:fill="FFFFFF"/>
        </w:rPr>
        <w:t>This can include core and project costs.</w:t>
      </w:r>
    </w:p>
    <w:p w14:paraId="5F2B2CF9" w14:textId="77777777" w:rsidR="00DF4F4D" w:rsidRPr="007825ED" w:rsidRDefault="00DF4F4D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0"/>
        <w:gridCol w:w="3402"/>
      </w:tblGrid>
      <w:tr w:rsidR="00DF4F4D" w:rsidRPr="007825ED" w14:paraId="60F9D66D" w14:textId="77777777" w:rsidTr="00770C8F"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3416" w14:textId="77777777" w:rsidR="00DF4F4D" w:rsidRPr="00847483" w:rsidRDefault="00DF4F4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>Item</w:t>
            </w: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EB7C" w14:textId="77777777" w:rsidR="00DF4F4D" w:rsidRPr="00847483" w:rsidRDefault="00DF4F4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>£</w:t>
            </w:r>
          </w:p>
        </w:tc>
      </w:tr>
      <w:tr w:rsidR="00DF4F4D" w:rsidRPr="007825ED" w14:paraId="379E81F6" w14:textId="77777777" w:rsidTr="00770C8F">
        <w:trPr>
          <w:trHeight w:hRule="exact" w:val="454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40064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  <w:p w14:paraId="0DAFF2A5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C503A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DF4F4D" w:rsidRPr="007825ED" w14:paraId="638C600B" w14:textId="77777777" w:rsidTr="00770C8F">
        <w:trPr>
          <w:trHeight w:hRule="exact" w:val="454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C7961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  <w:p w14:paraId="48F97539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2F6A2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DF4F4D" w:rsidRPr="007825ED" w14:paraId="7DDCDA1F" w14:textId="77777777" w:rsidTr="00770C8F">
        <w:trPr>
          <w:trHeight w:hRule="exact" w:val="454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72DF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8592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DF4F4D" w:rsidRPr="007825ED" w14:paraId="454EF819" w14:textId="77777777" w:rsidTr="00770C8F">
        <w:trPr>
          <w:trHeight w:hRule="exact" w:val="454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8DE49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5649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DF4F4D" w:rsidRPr="007825ED" w14:paraId="57644966" w14:textId="77777777" w:rsidTr="00770C8F">
        <w:trPr>
          <w:trHeight w:hRule="exact" w:val="454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BF29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46D6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DF4F4D" w:rsidRPr="007825ED" w14:paraId="39D58ED2" w14:textId="77777777" w:rsidTr="00770C8F">
        <w:trPr>
          <w:trHeight w:hRule="exact" w:val="454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0A23D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  <w:p w14:paraId="3F3CC797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1C5FF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DF4F4D" w:rsidRPr="007825ED" w14:paraId="77D4B07E" w14:textId="77777777" w:rsidTr="00770C8F">
        <w:trPr>
          <w:trHeight w:hRule="exact" w:val="454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4D732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>Total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068E4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</w:tbl>
    <w:p w14:paraId="3583BE6C" w14:textId="77777777" w:rsidR="00DF4F4D" w:rsidRDefault="00DF4F4D" w:rsidP="00DF4F4D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1A2CF766" w14:textId="42D9A96B" w:rsidR="00DF4F4D" w:rsidRDefault="00DF4F4D" w:rsidP="58BFD05F">
      <w:pPr>
        <w:spacing w:after="0" w:line="240" w:lineRule="auto"/>
        <w:ind w:left="0" w:firstLine="0"/>
        <w:rPr>
          <w:b/>
          <w:bCs/>
          <w:highlight w:val="white"/>
        </w:rPr>
      </w:pPr>
      <w:r w:rsidRPr="58BFD05F">
        <w:rPr>
          <w:b/>
          <w:bCs/>
          <w:highlight w:val="white"/>
        </w:rPr>
        <w:t>Grant Support</w:t>
      </w:r>
      <w:r w:rsidR="00F15A5A" w:rsidRPr="58BFD05F">
        <w:rPr>
          <w:b/>
          <w:bCs/>
          <w:highlight w:val="white"/>
        </w:rPr>
        <w:t xml:space="preserve"> (no</w:t>
      </w:r>
      <w:r w:rsidR="00163D39" w:rsidRPr="58BFD05F">
        <w:rPr>
          <w:b/>
          <w:bCs/>
          <w:highlight w:val="white"/>
        </w:rPr>
        <w:t>t part of the application weight</w:t>
      </w:r>
      <w:r w:rsidR="00A86C1E">
        <w:rPr>
          <w:b/>
          <w:bCs/>
          <w:highlight w:val="white"/>
        </w:rPr>
        <w:t>ing</w:t>
      </w:r>
      <w:r w:rsidR="00163D39" w:rsidRPr="58BFD05F">
        <w:rPr>
          <w:b/>
          <w:bCs/>
          <w:highlight w:val="white"/>
        </w:rPr>
        <w:t>)</w:t>
      </w:r>
    </w:p>
    <w:p w14:paraId="4A1BC671" w14:textId="77777777" w:rsidR="00DF4F4D" w:rsidRDefault="00DF4F4D" w:rsidP="00DF4F4D">
      <w:pPr>
        <w:spacing w:after="0" w:line="240" w:lineRule="auto"/>
        <w:ind w:left="0" w:firstLine="0"/>
        <w:rPr>
          <w:b/>
          <w:highlight w:val="white"/>
        </w:rPr>
      </w:pPr>
    </w:p>
    <w:tbl>
      <w:tblPr>
        <w:tblW w:w="10622" w:type="dxa"/>
        <w:tblLayout w:type="fixed"/>
        <w:tblLook w:val="0400" w:firstRow="0" w:lastRow="0" w:firstColumn="0" w:lastColumn="0" w:noHBand="0" w:noVBand="1"/>
      </w:tblPr>
      <w:tblGrid>
        <w:gridCol w:w="10622"/>
      </w:tblGrid>
      <w:tr w:rsidR="00DF4F4D" w14:paraId="4B4B5EE6" w14:textId="77777777" w:rsidTr="58BFD05F">
        <w:tc>
          <w:tcPr>
            <w:tcW w:w="10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B458" w14:textId="1DEC1497" w:rsidR="00DF4F4D" w:rsidRPr="00AE712F" w:rsidRDefault="0063608A" w:rsidP="0063608A">
            <w:pPr>
              <w:spacing w:after="0" w:line="240" w:lineRule="auto"/>
              <w:ind w:left="0" w:firstLine="0"/>
              <w:rPr>
                <w:iCs/>
                <w:lang w:val="en-AE"/>
              </w:rPr>
            </w:pPr>
            <w:r w:rsidRPr="0063608A">
              <w:rPr>
                <w:iCs/>
                <w:lang w:val="en-AE"/>
              </w:rPr>
              <w:t>Are there specific aspects of research (e.g., research design, ethics, data collection, analysis, community engagement, facilitation) that you are particularly interested in learning more about?</w:t>
            </w:r>
          </w:p>
        </w:tc>
      </w:tr>
      <w:tr w:rsidR="00AE712F" w14:paraId="3353B69F" w14:textId="77777777" w:rsidTr="58BFD05F">
        <w:tc>
          <w:tcPr>
            <w:tcW w:w="10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4F81" w14:textId="77777777" w:rsidR="00AE712F" w:rsidRDefault="00AE712F" w:rsidP="00AE712F">
            <w:pPr>
              <w:spacing w:after="0" w:line="240" w:lineRule="auto"/>
              <w:rPr>
                <w:iCs/>
                <w:lang w:val="en-AE"/>
              </w:rPr>
            </w:pPr>
          </w:p>
          <w:p w14:paraId="5E3CAE74" w14:textId="77777777" w:rsidR="00AE712F" w:rsidRDefault="00AE712F" w:rsidP="00AE712F">
            <w:pPr>
              <w:spacing w:after="0" w:line="240" w:lineRule="auto"/>
              <w:rPr>
                <w:iCs/>
                <w:lang w:val="en-AE"/>
              </w:rPr>
            </w:pPr>
          </w:p>
          <w:p w14:paraId="122C4C44" w14:textId="77777777" w:rsidR="00AE712F" w:rsidRDefault="00AE712F" w:rsidP="00AE712F">
            <w:pPr>
              <w:spacing w:after="0" w:line="240" w:lineRule="auto"/>
              <w:rPr>
                <w:iCs/>
                <w:lang w:val="en-AE"/>
              </w:rPr>
            </w:pPr>
          </w:p>
          <w:p w14:paraId="72124965" w14:textId="77777777" w:rsidR="00AE712F" w:rsidRDefault="00AE712F" w:rsidP="00AE712F">
            <w:pPr>
              <w:spacing w:after="0" w:line="240" w:lineRule="auto"/>
              <w:rPr>
                <w:iCs/>
                <w:lang w:val="en-AE"/>
              </w:rPr>
            </w:pPr>
          </w:p>
          <w:p w14:paraId="5D021104" w14:textId="77777777" w:rsidR="00833914" w:rsidRPr="00163D39" w:rsidRDefault="00833914" w:rsidP="00AE712F">
            <w:pPr>
              <w:spacing w:after="0" w:line="240" w:lineRule="auto"/>
              <w:rPr>
                <w:iCs/>
                <w:lang w:val="en-AE"/>
              </w:rPr>
            </w:pPr>
          </w:p>
        </w:tc>
      </w:tr>
      <w:tr w:rsidR="00A42E82" w14:paraId="602C9466" w14:textId="77777777" w:rsidTr="58BFD05F">
        <w:tc>
          <w:tcPr>
            <w:tcW w:w="10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EA7E" w14:textId="08D310F8" w:rsidR="00A42E82" w:rsidRPr="00C82DF3" w:rsidRDefault="00A42E82" w:rsidP="00C82DF3">
            <w:pPr>
              <w:spacing w:after="0" w:line="240" w:lineRule="auto"/>
              <w:rPr>
                <w:lang w:val="en-US"/>
              </w:rPr>
            </w:pPr>
            <w:r w:rsidRPr="58BFD05F">
              <w:rPr>
                <w:lang w:val="en-US"/>
              </w:rPr>
              <w:t>What are your expectations from this programme? How do you see it contributing to your personal or professional development?</w:t>
            </w:r>
          </w:p>
        </w:tc>
      </w:tr>
      <w:tr w:rsidR="00AE712F" w14:paraId="47D438AE" w14:textId="77777777" w:rsidTr="58BFD05F">
        <w:tc>
          <w:tcPr>
            <w:tcW w:w="10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D820" w14:textId="77777777" w:rsidR="00AE712F" w:rsidRDefault="00AE712F" w:rsidP="00AE712F">
            <w:pPr>
              <w:spacing w:after="0" w:line="240" w:lineRule="auto"/>
              <w:rPr>
                <w:iCs/>
                <w:lang w:val="en-AE"/>
              </w:rPr>
            </w:pPr>
          </w:p>
          <w:p w14:paraId="264CFBF3" w14:textId="77777777" w:rsidR="00AE712F" w:rsidRDefault="00AE712F" w:rsidP="00AE712F">
            <w:pPr>
              <w:spacing w:after="0" w:line="240" w:lineRule="auto"/>
              <w:rPr>
                <w:iCs/>
                <w:lang w:val="en-AE"/>
              </w:rPr>
            </w:pPr>
          </w:p>
          <w:p w14:paraId="29B0C28F" w14:textId="77777777" w:rsidR="00833914" w:rsidRDefault="00833914" w:rsidP="00AE712F">
            <w:pPr>
              <w:spacing w:after="0" w:line="240" w:lineRule="auto"/>
              <w:rPr>
                <w:iCs/>
                <w:lang w:val="en-AE"/>
              </w:rPr>
            </w:pPr>
          </w:p>
          <w:p w14:paraId="73EF8FB2" w14:textId="77777777" w:rsidR="00AE712F" w:rsidRDefault="00AE712F" w:rsidP="00AE712F">
            <w:pPr>
              <w:spacing w:after="0" w:line="240" w:lineRule="auto"/>
              <w:rPr>
                <w:iCs/>
                <w:lang w:val="en-AE"/>
              </w:rPr>
            </w:pPr>
          </w:p>
          <w:p w14:paraId="4AE4D535" w14:textId="77777777" w:rsidR="00AE712F" w:rsidRPr="00163D39" w:rsidRDefault="00AE712F" w:rsidP="00AE712F">
            <w:pPr>
              <w:spacing w:after="0" w:line="240" w:lineRule="auto"/>
              <w:rPr>
                <w:iCs/>
                <w:lang w:val="en-AE"/>
              </w:rPr>
            </w:pPr>
          </w:p>
        </w:tc>
      </w:tr>
      <w:tr w:rsidR="00AE712F" w14:paraId="7AB490D3" w14:textId="77777777" w:rsidTr="58BFD05F">
        <w:tc>
          <w:tcPr>
            <w:tcW w:w="10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C4BE" w14:textId="0ECF04F1" w:rsidR="00AE712F" w:rsidRPr="00C82DF3" w:rsidRDefault="00AE712F" w:rsidP="00C82DF3">
            <w:pPr>
              <w:spacing w:after="0" w:line="240" w:lineRule="auto"/>
              <w:rPr>
                <w:lang w:val="en-US"/>
              </w:rPr>
            </w:pPr>
            <w:r w:rsidRPr="58BFD05F">
              <w:rPr>
                <w:lang w:val="en-US"/>
              </w:rPr>
              <w:t>This programme includes in-person training days, as well as potential hybrid or online sessions. Are you able to commit to attending these in-person sessions, or would you prefer a hybrid/online option? Please let us know your availability and any preferences.</w:t>
            </w:r>
          </w:p>
        </w:tc>
      </w:tr>
      <w:tr w:rsidR="00AE712F" w14:paraId="21A17A23" w14:textId="77777777" w:rsidTr="58BFD05F">
        <w:tc>
          <w:tcPr>
            <w:tcW w:w="10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F342" w14:textId="77777777" w:rsidR="00AE712F" w:rsidRDefault="00AE712F" w:rsidP="00AE712F">
            <w:pPr>
              <w:spacing w:after="0" w:line="240" w:lineRule="auto"/>
              <w:rPr>
                <w:iCs/>
                <w:lang w:val="en-AE"/>
              </w:rPr>
            </w:pPr>
          </w:p>
          <w:p w14:paraId="03BF8C6D" w14:textId="77777777" w:rsidR="00AE712F" w:rsidRDefault="00AE712F" w:rsidP="00AE712F">
            <w:pPr>
              <w:spacing w:after="0" w:line="240" w:lineRule="auto"/>
              <w:rPr>
                <w:iCs/>
                <w:lang w:val="en-AE"/>
              </w:rPr>
            </w:pPr>
          </w:p>
          <w:p w14:paraId="1C16615A" w14:textId="77777777" w:rsidR="00833914" w:rsidRPr="00163D39" w:rsidRDefault="00833914" w:rsidP="00C82DF3">
            <w:pPr>
              <w:spacing w:after="0" w:line="240" w:lineRule="auto"/>
              <w:ind w:left="0" w:firstLine="0"/>
              <w:rPr>
                <w:iCs/>
                <w:lang w:val="en-AE"/>
              </w:rPr>
            </w:pPr>
          </w:p>
        </w:tc>
      </w:tr>
    </w:tbl>
    <w:p w14:paraId="27852390" w14:textId="77777777" w:rsidR="00163D39" w:rsidRPr="00031262" w:rsidRDefault="00163D39" w:rsidP="00163D39">
      <w:pPr>
        <w:ind w:left="0" w:firstLine="0"/>
        <w:rPr>
          <w:b/>
          <w:bCs/>
        </w:rPr>
      </w:pPr>
      <w:r w:rsidRPr="00031262">
        <w:rPr>
          <w:b/>
          <w:bCs/>
        </w:rPr>
        <w:t>Please select as relevant:</w:t>
      </w:r>
    </w:p>
    <w:p w14:paraId="39B203A9" w14:textId="77777777" w:rsidR="00163D39" w:rsidRDefault="00163D39" w:rsidP="00163D39">
      <w:pPr>
        <w:ind w:left="0" w:firstLine="0"/>
      </w:pPr>
    </w:p>
    <w:p w14:paraId="7D4334A5" w14:textId="3196B6A5" w:rsidR="00163D39" w:rsidRDefault="00000000" w:rsidP="00163D39">
      <w:pPr>
        <w:ind w:left="0" w:firstLine="0"/>
      </w:pPr>
      <w:sdt>
        <w:sdtPr>
          <w:id w:val="-75265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6AC">
            <w:rPr>
              <w:rFonts w:ascii="MS Gothic" w:eastAsia="MS Gothic" w:hAnsi="MS Gothic" w:hint="eastAsia"/>
            </w:rPr>
            <w:t>☐</w:t>
          </w:r>
        </w:sdtContent>
      </w:sdt>
      <w:r w:rsidR="00B226AC">
        <w:t xml:space="preserve"> I</w:t>
      </w:r>
      <w:r w:rsidR="005412B1">
        <w:t xml:space="preserve"> would like</w:t>
      </w:r>
      <w:r w:rsidR="00163D39">
        <w:t xml:space="preserve"> to be added to</w:t>
      </w:r>
      <w:r w:rsidR="0BC560C1">
        <w:t xml:space="preserve"> </w:t>
      </w:r>
      <w:r w:rsidR="00CA18E9">
        <w:t xml:space="preserve">the </w:t>
      </w:r>
      <w:r w:rsidR="00D511A1">
        <w:t>P</w:t>
      </w:r>
      <w:r w:rsidR="00CA18E9">
        <w:t>rogramme’s</w:t>
      </w:r>
      <w:r w:rsidR="0BC560C1">
        <w:t xml:space="preserve"> mailing list </w:t>
      </w:r>
      <w:r w:rsidR="00A955BF">
        <w:t xml:space="preserve">so I could </w:t>
      </w:r>
      <w:r w:rsidR="00953CBE">
        <w:t>receive information about fu</w:t>
      </w:r>
      <w:r w:rsidR="004F1FA0">
        <w:t>ture</w:t>
      </w:r>
      <w:r w:rsidR="00953CBE">
        <w:t xml:space="preserve"> opportunities related to the Ealing Roots and Wings programme.</w:t>
      </w:r>
    </w:p>
    <w:p w14:paraId="16479E5F" w14:textId="77777777" w:rsidR="00163D39" w:rsidRDefault="00163D39" w:rsidP="00163D39">
      <w:pPr>
        <w:ind w:left="0" w:firstLine="0"/>
      </w:pPr>
    </w:p>
    <w:p w14:paraId="549362E0" w14:textId="4A8BCAFE" w:rsidR="00163D39" w:rsidRDefault="00000000" w:rsidP="00163D39">
      <w:pPr>
        <w:ind w:left="0" w:firstLine="0"/>
      </w:pPr>
      <w:sdt>
        <w:sdtPr>
          <w:id w:val="127590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D39" w:rsidRPr="58BFD05F">
            <w:rPr>
              <w:rFonts w:ascii="MS Gothic" w:eastAsia="MS Gothic" w:hAnsi="MS Gothic"/>
            </w:rPr>
            <w:t>☐</w:t>
          </w:r>
        </w:sdtContent>
      </w:sdt>
      <w:r w:rsidR="00B226AC">
        <w:t xml:space="preserve"> I would </w:t>
      </w:r>
      <w:r w:rsidR="00163D39">
        <w:t xml:space="preserve">like to be added to </w:t>
      </w:r>
      <w:r w:rsidR="00CF2F9B">
        <w:t>the E</w:t>
      </w:r>
      <w:r w:rsidR="00622E9D">
        <w:t>aling and Hounslow Community Voluntary Service (EHCVS)</w:t>
      </w:r>
      <w:r w:rsidR="00163D39">
        <w:t xml:space="preserve"> mailing list </w:t>
      </w:r>
      <w:r w:rsidR="24850422">
        <w:t>to receive their</w:t>
      </w:r>
      <w:r w:rsidR="1C008E85">
        <w:t xml:space="preserve"> </w:t>
      </w:r>
      <w:r w:rsidR="00163D39">
        <w:t xml:space="preserve">newsletter and </w:t>
      </w:r>
      <w:r w:rsidR="3284A44D">
        <w:t xml:space="preserve">information about </w:t>
      </w:r>
      <w:r w:rsidR="00163D39">
        <w:t>events</w:t>
      </w:r>
      <w:r w:rsidR="00C84DD4">
        <w:t xml:space="preserve"> and other opportunities</w:t>
      </w:r>
      <w:r w:rsidR="00B226AC">
        <w:t>.</w:t>
      </w:r>
    </w:p>
    <w:p w14:paraId="3F1E421B" w14:textId="77777777" w:rsidR="00290F4C" w:rsidRDefault="00290F4C" w:rsidP="00DF4F4D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5CE5BEF6" w14:textId="77777777" w:rsidR="00D511A1" w:rsidRDefault="00D511A1" w:rsidP="00DF4F4D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546FD343" w14:textId="79A57E28" w:rsidR="00DF4F4D" w:rsidRDefault="00DF4F4D" w:rsidP="00DF4F4D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  <w:r>
        <w:rPr>
          <w:rFonts w:eastAsia="Times New Roman"/>
          <w:b/>
          <w:bCs/>
          <w:color w:val="auto"/>
          <w:szCs w:val="24"/>
          <w:shd w:val="clear" w:color="auto" w:fill="FFFFFF"/>
        </w:rPr>
        <w:lastRenderedPageBreak/>
        <w:t>Declaration</w:t>
      </w:r>
    </w:p>
    <w:p w14:paraId="61089F42" w14:textId="77777777" w:rsidR="00DF4F4D" w:rsidRDefault="00DF4F4D" w:rsidP="00DF4F4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22D292BA" w14:textId="77777777" w:rsidR="00DF4F4D" w:rsidRPr="00D7764A" w:rsidRDefault="00DF4F4D" w:rsidP="00DF4F4D">
      <w:pPr>
        <w:spacing w:after="24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 w:rsidRPr="00D7764A">
        <w:rPr>
          <w:rFonts w:eastAsia="Times New Roman"/>
          <w:color w:val="auto"/>
          <w:szCs w:val="24"/>
        </w:rPr>
        <w:t>I confirm that the organisation/group named in this form has authorised me to sign this</w:t>
      </w:r>
      <w:r>
        <w:rPr>
          <w:rFonts w:eastAsia="Times New Roman"/>
          <w:color w:val="auto"/>
          <w:szCs w:val="24"/>
        </w:rPr>
        <w:t xml:space="preserve"> </w:t>
      </w:r>
      <w:r w:rsidRPr="00D7764A">
        <w:rPr>
          <w:rFonts w:eastAsia="Times New Roman"/>
          <w:color w:val="auto"/>
          <w:szCs w:val="24"/>
        </w:rPr>
        <w:t>application on their behalf. The information contained in this application is correct, to the best of</w:t>
      </w:r>
      <w:r>
        <w:rPr>
          <w:rFonts w:eastAsia="Times New Roman"/>
          <w:color w:val="auto"/>
          <w:szCs w:val="24"/>
        </w:rPr>
        <w:t xml:space="preserve"> </w:t>
      </w:r>
      <w:r w:rsidRPr="00D7764A">
        <w:rPr>
          <w:rFonts w:eastAsia="Times New Roman"/>
          <w:color w:val="auto"/>
          <w:szCs w:val="24"/>
        </w:rPr>
        <w:t>my knowledge, and I confirm that any grant aid received will be used solely for the purposes</w:t>
      </w:r>
      <w:r>
        <w:rPr>
          <w:rFonts w:eastAsia="Times New Roman"/>
          <w:color w:val="auto"/>
          <w:szCs w:val="24"/>
        </w:rPr>
        <w:t xml:space="preserve"> </w:t>
      </w:r>
      <w:r w:rsidRPr="00D7764A">
        <w:rPr>
          <w:rFonts w:eastAsia="Times New Roman"/>
          <w:color w:val="auto"/>
          <w:szCs w:val="24"/>
        </w:rPr>
        <w:t>specified in the application.</w:t>
      </w:r>
    </w:p>
    <w:p w14:paraId="0353A4B1" w14:textId="192E3084" w:rsidR="00DF4F4D" w:rsidRPr="00193F17" w:rsidRDefault="00DF4F4D" w:rsidP="00DF4F4D">
      <w:pPr>
        <w:spacing w:after="240" w:line="240" w:lineRule="auto"/>
        <w:ind w:left="0" w:firstLine="0"/>
        <w:jc w:val="both"/>
        <w:rPr>
          <w:rFonts w:eastAsia="Times New Roman"/>
          <w:color w:val="auto"/>
          <w:szCs w:val="24"/>
          <w:shd w:val="clear" w:color="auto" w:fill="FFFFFF"/>
        </w:rPr>
      </w:pPr>
      <w:r w:rsidRPr="00D7764A">
        <w:rPr>
          <w:rFonts w:eastAsia="Times New Roman"/>
          <w:color w:val="auto"/>
          <w:szCs w:val="24"/>
        </w:rPr>
        <w:t xml:space="preserve">I agree to my name and my organisation’s details being </w:t>
      </w:r>
      <w:r>
        <w:rPr>
          <w:rFonts w:eastAsia="Times New Roman"/>
          <w:color w:val="auto"/>
          <w:szCs w:val="24"/>
        </w:rPr>
        <w:t>shared with the grant partners</w:t>
      </w:r>
      <w:r>
        <w:rPr>
          <w:rFonts w:eastAsia="Times New Roman"/>
          <w:color w:val="auto"/>
          <w:szCs w:val="24"/>
          <w:shd w:val="clear" w:color="auto" w:fill="FFFFFF"/>
        </w:rPr>
        <w:t xml:space="preserve"> and fellow grantees.</w:t>
      </w:r>
      <w:r w:rsidRPr="00193F17">
        <w:t xml:space="preserve"> </w:t>
      </w:r>
      <w:r>
        <w:rPr>
          <w:rFonts w:eastAsia="Times New Roman"/>
          <w:color w:val="auto"/>
          <w:szCs w:val="24"/>
          <w:shd w:val="clear" w:color="auto" w:fill="FFFFFF"/>
        </w:rPr>
        <w:t xml:space="preserve">We will only use your </w:t>
      </w:r>
      <w:r w:rsidRPr="00193F17">
        <w:rPr>
          <w:rFonts w:eastAsia="Times New Roman"/>
          <w:color w:val="auto"/>
          <w:szCs w:val="24"/>
          <w:shd w:val="clear" w:color="auto" w:fill="FFFFFF"/>
        </w:rPr>
        <w:t>information in accordance with</w:t>
      </w:r>
      <w:r>
        <w:rPr>
          <w:rFonts w:eastAsia="Times New Roman"/>
          <w:color w:val="auto"/>
          <w:szCs w:val="24"/>
          <w:shd w:val="clear" w:color="auto" w:fill="FFFFFF"/>
        </w:rPr>
        <w:t xml:space="preserve"> General Data Protection Regulation</w:t>
      </w:r>
      <w:r w:rsidRPr="00193F17">
        <w:rPr>
          <w:rFonts w:eastAsia="Times New Roman"/>
          <w:color w:val="auto"/>
          <w:szCs w:val="24"/>
          <w:shd w:val="clear" w:color="auto" w:fill="FFFFFF"/>
        </w:rPr>
        <w:t xml:space="preserve"> and for the</w:t>
      </w:r>
      <w:r>
        <w:rPr>
          <w:rFonts w:eastAsia="Times New Roman"/>
          <w:color w:val="auto"/>
          <w:szCs w:val="24"/>
          <w:shd w:val="clear" w:color="auto" w:fill="FFFFFF"/>
        </w:rPr>
        <w:t xml:space="preserve"> purposes of the g</w:t>
      </w:r>
      <w:r w:rsidRPr="00193F17">
        <w:rPr>
          <w:rFonts w:eastAsia="Times New Roman"/>
          <w:color w:val="auto"/>
          <w:szCs w:val="24"/>
          <w:shd w:val="clear" w:color="auto" w:fill="FFFFFF"/>
        </w:rPr>
        <w:t>rant.</w:t>
      </w:r>
      <w:r w:rsidR="00B660A2">
        <w:rPr>
          <w:rFonts w:eastAsia="Times New Roman"/>
          <w:color w:val="auto"/>
          <w:szCs w:val="24"/>
          <w:shd w:val="clear" w:color="auto" w:fill="FFFFFF"/>
        </w:rPr>
        <w:t xml:space="preserve"> The information will be shared with Ealing Council. </w:t>
      </w:r>
    </w:p>
    <w:p w14:paraId="3AE1D9D7" w14:textId="7C2D11D8" w:rsidR="00DF4F4D" w:rsidRDefault="00DF4F4D" w:rsidP="58BFD05F">
      <w:pPr>
        <w:spacing w:after="240" w:line="240" w:lineRule="auto"/>
        <w:ind w:left="0" w:firstLine="0"/>
        <w:rPr>
          <w:rFonts w:eastAsia="Times New Roman"/>
          <w:color w:val="auto"/>
        </w:rPr>
      </w:pPr>
      <w:r w:rsidRPr="58BFD05F">
        <w:rPr>
          <w:rFonts w:eastAsia="Times New Roman"/>
          <w:color w:val="auto"/>
        </w:rPr>
        <w:t xml:space="preserve">I will monitor the </w:t>
      </w:r>
      <w:r w:rsidR="009147FC">
        <w:rPr>
          <w:rFonts w:eastAsia="Times New Roman"/>
          <w:color w:val="auto"/>
        </w:rPr>
        <w:t>delivery and impact</w:t>
      </w:r>
      <w:r w:rsidR="009147FC" w:rsidRPr="58BFD05F">
        <w:rPr>
          <w:rFonts w:eastAsia="Times New Roman"/>
          <w:color w:val="auto"/>
        </w:rPr>
        <w:t xml:space="preserve"> </w:t>
      </w:r>
      <w:r w:rsidRPr="58BFD05F">
        <w:rPr>
          <w:rFonts w:eastAsia="Times New Roman"/>
          <w:color w:val="auto"/>
        </w:rPr>
        <w:t>of the project</w:t>
      </w:r>
      <w:r w:rsidR="009147FC">
        <w:rPr>
          <w:rFonts w:eastAsia="Times New Roman"/>
          <w:color w:val="auto"/>
        </w:rPr>
        <w:t>, in line with the monitoring and evaluation requirements of the programme</w:t>
      </w:r>
      <w:r w:rsidRPr="58BFD05F">
        <w:rPr>
          <w:rFonts w:eastAsia="Times New Roman"/>
          <w:color w:val="auto"/>
        </w:rPr>
        <w:t>.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6804"/>
      </w:tblGrid>
      <w:tr w:rsidR="00DF4F4D" w:rsidRPr="007825ED" w14:paraId="6ACFA16D" w14:textId="77777777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EE826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Cs w:val="24"/>
              </w:rPr>
              <w:t>Signed (Electronic)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CB886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  <w:tr w:rsidR="00DF4F4D" w:rsidRPr="007825ED" w14:paraId="3A66CFB3" w14:textId="77777777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CE01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Cs w:val="24"/>
              </w:rPr>
              <w:t>Name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DC80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  <w:tr w:rsidR="00DF4F4D" w:rsidRPr="007825ED" w14:paraId="1403C626" w14:textId="77777777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DE85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Cs w:val="24"/>
              </w:rPr>
              <w:t>Date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5BA7" w14:textId="77777777" w:rsidR="00DF4F4D" w:rsidRPr="007825ED" w:rsidRDefault="00DF4F4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</w:tbl>
    <w:p w14:paraId="6FD56749" w14:textId="77777777" w:rsidR="00DF4F4D" w:rsidRPr="00031262" w:rsidRDefault="00DF4F4D" w:rsidP="00DF4F4D">
      <w:pPr>
        <w:spacing w:after="240" w:line="240" w:lineRule="auto"/>
        <w:ind w:left="0" w:firstLine="0"/>
        <w:rPr>
          <w:rFonts w:eastAsia="Times New Roman"/>
          <w:b/>
          <w:bCs/>
          <w:color w:val="auto"/>
          <w:szCs w:val="24"/>
        </w:rPr>
      </w:pPr>
    </w:p>
    <w:p w14:paraId="54E87E31" w14:textId="4248EB01" w:rsidR="00786213" w:rsidRDefault="008060E4" w:rsidP="00DF4F4D">
      <w:pPr>
        <w:ind w:left="0" w:firstLine="0"/>
        <w:rPr>
          <w:b/>
          <w:bCs/>
        </w:rPr>
      </w:pPr>
      <w:r w:rsidRPr="008060E4">
        <w:rPr>
          <w:b/>
          <w:bCs/>
        </w:rPr>
        <w:t xml:space="preserve">Please send the completed application to </w:t>
      </w:r>
      <w:hyperlink r:id="rId10" w:history="1">
        <w:r w:rsidRPr="008060E4">
          <w:rPr>
            <w:rStyle w:val="Hyperlink"/>
            <w:b/>
            <w:bCs/>
          </w:rPr>
          <w:t>development@ehcvs.org.uk</w:t>
        </w:r>
      </w:hyperlink>
      <w:r w:rsidRPr="008060E4">
        <w:rPr>
          <w:b/>
          <w:bCs/>
        </w:rPr>
        <w:t xml:space="preserve"> by 5pm on 20 January 2025.</w:t>
      </w:r>
    </w:p>
    <w:p w14:paraId="0F50E44F" w14:textId="77777777" w:rsidR="00576AC2" w:rsidRDefault="00576AC2" w:rsidP="00DF4F4D">
      <w:pPr>
        <w:ind w:left="0" w:firstLine="0"/>
        <w:rPr>
          <w:b/>
          <w:bCs/>
        </w:rPr>
      </w:pPr>
    </w:p>
    <w:p w14:paraId="2BFBAB77" w14:textId="77777777" w:rsidR="00576AC2" w:rsidRPr="00576AC2" w:rsidRDefault="00576AC2" w:rsidP="00576AC2">
      <w:pPr>
        <w:ind w:left="0" w:firstLine="0"/>
        <w:rPr>
          <w:b/>
          <w:bCs/>
          <w:sz w:val="22"/>
          <w:lang w:val="en-AE"/>
        </w:rPr>
      </w:pPr>
      <w:r w:rsidRPr="00576AC2">
        <w:rPr>
          <w:b/>
          <w:bCs/>
          <w:sz w:val="22"/>
          <w:lang w:val="en-AE"/>
        </w:rPr>
        <w:t>How did you hear about the Ealing Roots and Wings programme?</w:t>
      </w:r>
    </w:p>
    <w:p w14:paraId="70EDC154" w14:textId="05208E3C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199359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Ealing and Hounslow CVS (EHCVS) website</w:t>
      </w:r>
    </w:p>
    <w:p w14:paraId="6C1EB032" w14:textId="338F63CD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-202200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EHCVS Annual General Meeting</w:t>
      </w:r>
    </w:p>
    <w:p w14:paraId="705A5197" w14:textId="617C15A8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17446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Another event or workshop</w:t>
      </w:r>
    </w:p>
    <w:p w14:paraId="53F90F8E" w14:textId="7B279465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9176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Around Ealing publication</w:t>
      </w:r>
    </w:p>
    <w:p w14:paraId="14D6A49D" w14:textId="00BF0FA1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-175465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Local newspaper / publication</w:t>
      </w:r>
    </w:p>
    <w:p w14:paraId="0975CF57" w14:textId="5778B419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-57304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Poster / flyer</w:t>
      </w:r>
    </w:p>
    <w:p w14:paraId="079FE7D8" w14:textId="36FC92FF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139761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Facebook</w:t>
      </w:r>
    </w:p>
    <w:p w14:paraId="1C8DF587" w14:textId="100BEE1C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70159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Instagram</w:t>
      </w:r>
    </w:p>
    <w:p w14:paraId="0D110E65" w14:textId="7A3B4188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-46304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X</w:t>
      </w:r>
    </w:p>
    <w:p w14:paraId="6261DDB4" w14:textId="607E09DC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-1376693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WhatsApp</w:t>
      </w:r>
    </w:p>
    <w:p w14:paraId="5F833840" w14:textId="7A0C091D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-197404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Radio</w:t>
      </w:r>
    </w:p>
    <w:p w14:paraId="4811E4BD" w14:textId="37C91EB2" w:rsidR="00576AC2" w:rsidRPr="00576AC2" w:rsidRDefault="00000000" w:rsidP="00576AC2">
      <w:pPr>
        <w:ind w:left="0" w:firstLine="0"/>
        <w:rPr>
          <w:sz w:val="22"/>
          <w:lang w:val="en-AE"/>
        </w:rPr>
      </w:pPr>
      <w:sdt>
        <w:sdtPr>
          <w:rPr>
            <w:sz w:val="22"/>
            <w:lang w:val="en-AE"/>
          </w:rPr>
          <w:id w:val="-80277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AC2">
            <w:rPr>
              <w:rFonts w:ascii="MS Gothic" w:eastAsia="MS Gothic" w:hAnsi="MS Gothic" w:hint="eastAsia"/>
              <w:sz w:val="22"/>
              <w:lang w:val="en-AE"/>
            </w:rPr>
            <w:t>☐</w:t>
          </w:r>
        </w:sdtContent>
      </w:sdt>
      <w:r w:rsidR="00576AC2" w:rsidRPr="00576AC2">
        <w:rPr>
          <w:sz w:val="22"/>
          <w:lang w:val="en-AE"/>
        </w:rPr>
        <w:t>Other (please specify…..)</w:t>
      </w:r>
    </w:p>
    <w:p w14:paraId="7180F94E" w14:textId="18DE2F6F" w:rsidR="00576AC2" w:rsidRPr="00576AC2" w:rsidRDefault="00576AC2" w:rsidP="00576AC2">
      <w:pPr>
        <w:ind w:left="0" w:firstLine="0"/>
        <w:rPr>
          <w:b/>
          <w:bCs/>
          <w:lang w:val="en-AE"/>
        </w:rPr>
      </w:pPr>
    </w:p>
    <w:p w14:paraId="70EC460E" w14:textId="77777777" w:rsidR="00576AC2" w:rsidRPr="008060E4" w:rsidRDefault="00576AC2" w:rsidP="00DF4F4D">
      <w:pPr>
        <w:ind w:left="0" w:firstLine="0"/>
        <w:rPr>
          <w:b/>
          <w:bCs/>
        </w:rPr>
      </w:pPr>
    </w:p>
    <w:sectPr w:rsidR="00576AC2" w:rsidRPr="008060E4" w:rsidSect="00DF4F4D">
      <w:headerReference w:type="default" r:id="rId11"/>
      <w:pgSz w:w="11906" w:h="16838"/>
      <w:pgMar w:top="720" w:right="720" w:bottom="720" w:left="720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D30F" w14:textId="77777777" w:rsidR="0029265E" w:rsidRDefault="0029265E" w:rsidP="00DF4F4D">
      <w:pPr>
        <w:spacing w:after="0" w:line="240" w:lineRule="auto"/>
      </w:pPr>
      <w:r>
        <w:separator/>
      </w:r>
    </w:p>
  </w:endnote>
  <w:endnote w:type="continuationSeparator" w:id="0">
    <w:p w14:paraId="78DF482A" w14:textId="77777777" w:rsidR="0029265E" w:rsidRDefault="0029265E" w:rsidP="00DF4F4D">
      <w:pPr>
        <w:spacing w:after="0" w:line="240" w:lineRule="auto"/>
      </w:pPr>
      <w:r>
        <w:continuationSeparator/>
      </w:r>
    </w:p>
  </w:endnote>
  <w:endnote w:type="continuationNotice" w:id="1">
    <w:p w14:paraId="43CEBDA7" w14:textId="77777777" w:rsidR="0029265E" w:rsidRDefault="00292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C393" w14:textId="77777777" w:rsidR="0029265E" w:rsidRDefault="0029265E" w:rsidP="00DF4F4D">
      <w:pPr>
        <w:spacing w:after="0" w:line="240" w:lineRule="auto"/>
      </w:pPr>
      <w:r>
        <w:separator/>
      </w:r>
    </w:p>
  </w:footnote>
  <w:footnote w:type="continuationSeparator" w:id="0">
    <w:p w14:paraId="1479A96D" w14:textId="77777777" w:rsidR="0029265E" w:rsidRDefault="0029265E" w:rsidP="00DF4F4D">
      <w:pPr>
        <w:spacing w:after="0" w:line="240" w:lineRule="auto"/>
      </w:pPr>
      <w:r>
        <w:continuationSeparator/>
      </w:r>
    </w:p>
  </w:footnote>
  <w:footnote w:type="continuationNotice" w:id="1">
    <w:p w14:paraId="3EF7CF30" w14:textId="77777777" w:rsidR="0029265E" w:rsidRDefault="00292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894A" w14:textId="1C302C19" w:rsidR="006B38A1" w:rsidRPr="00A27A1B" w:rsidRDefault="00525EFE" w:rsidP="00525EFE">
    <w:pPr>
      <w:spacing w:before="100" w:beforeAutospacing="1" w:after="100" w:afterAutospacing="1" w:line="240" w:lineRule="auto"/>
      <w:ind w:left="0" w:firstLine="0"/>
      <w:jc w:val="center"/>
      <w:rPr>
        <w:rFonts w:ascii="Times New Roman" w:eastAsia="Times New Roman" w:hAnsi="Times New Roman" w:cs="Times New Roman"/>
        <w:color w:val="auto"/>
        <w:szCs w:val="24"/>
      </w:rPr>
    </w:pPr>
    <w:r>
      <w:rPr>
        <w:noProof/>
        <w14:ligatures w14:val="standardContextual"/>
      </w:rPr>
      <w:drawing>
        <wp:inline distT="0" distB="0" distL="0" distR="0" wp14:anchorId="1BEAE738" wp14:editId="0CDFDCE8">
          <wp:extent cx="1158240" cy="1158240"/>
          <wp:effectExtent l="0" t="0" r="0" b="0"/>
          <wp:docPr id="935556697" name="Picture 1" descr="A logo with colorful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556697" name="Picture 1" descr="A logo with colorful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30F3B"/>
    <w:multiLevelType w:val="hybridMultilevel"/>
    <w:tmpl w:val="0A3CFBFC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77C0D"/>
    <w:multiLevelType w:val="hybridMultilevel"/>
    <w:tmpl w:val="A3F0CC6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C0B0BC9"/>
    <w:multiLevelType w:val="multilevel"/>
    <w:tmpl w:val="8330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21CF8"/>
    <w:multiLevelType w:val="multilevel"/>
    <w:tmpl w:val="3870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567CC"/>
    <w:multiLevelType w:val="multilevel"/>
    <w:tmpl w:val="9B6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E04B5"/>
    <w:multiLevelType w:val="multilevel"/>
    <w:tmpl w:val="A52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732022">
    <w:abstractNumId w:val="1"/>
  </w:num>
  <w:num w:numId="2" w16cid:durableId="294482474">
    <w:abstractNumId w:val="0"/>
  </w:num>
  <w:num w:numId="3" w16cid:durableId="111168459">
    <w:abstractNumId w:val="4"/>
  </w:num>
  <w:num w:numId="4" w16cid:durableId="134420755">
    <w:abstractNumId w:val="5"/>
  </w:num>
  <w:num w:numId="5" w16cid:durableId="234633621">
    <w:abstractNumId w:val="3"/>
  </w:num>
  <w:num w:numId="6" w16cid:durableId="780613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4D"/>
    <w:rsid w:val="00024C0D"/>
    <w:rsid w:val="00031262"/>
    <w:rsid w:val="00034AE9"/>
    <w:rsid w:val="000419C9"/>
    <w:rsid w:val="00051D1F"/>
    <w:rsid w:val="00052A79"/>
    <w:rsid w:val="000845D5"/>
    <w:rsid w:val="000C2B4C"/>
    <w:rsid w:val="000E0B5E"/>
    <w:rsid w:val="00102046"/>
    <w:rsid w:val="00110606"/>
    <w:rsid w:val="0012195E"/>
    <w:rsid w:val="0015494F"/>
    <w:rsid w:val="00163D39"/>
    <w:rsid w:val="00181B2B"/>
    <w:rsid w:val="00190A18"/>
    <w:rsid w:val="001B34AC"/>
    <w:rsid w:val="001C013B"/>
    <w:rsid w:val="001C0327"/>
    <w:rsid w:val="001F6ABB"/>
    <w:rsid w:val="001F714A"/>
    <w:rsid w:val="001F753A"/>
    <w:rsid w:val="00244EAD"/>
    <w:rsid w:val="00251361"/>
    <w:rsid w:val="00260978"/>
    <w:rsid w:val="00264CBD"/>
    <w:rsid w:val="002805D4"/>
    <w:rsid w:val="00287E78"/>
    <w:rsid w:val="00290F4C"/>
    <w:rsid w:val="0029265E"/>
    <w:rsid w:val="00295141"/>
    <w:rsid w:val="002B6E4E"/>
    <w:rsid w:val="002C603F"/>
    <w:rsid w:val="002D719C"/>
    <w:rsid w:val="002E2A2E"/>
    <w:rsid w:val="00301609"/>
    <w:rsid w:val="00322E35"/>
    <w:rsid w:val="003368FA"/>
    <w:rsid w:val="0038411C"/>
    <w:rsid w:val="00384599"/>
    <w:rsid w:val="003B00FC"/>
    <w:rsid w:val="003B3536"/>
    <w:rsid w:val="003C5706"/>
    <w:rsid w:val="003E6362"/>
    <w:rsid w:val="003F0A5F"/>
    <w:rsid w:val="004103B8"/>
    <w:rsid w:val="00414BE9"/>
    <w:rsid w:val="00421A10"/>
    <w:rsid w:val="004231C2"/>
    <w:rsid w:val="00431AE2"/>
    <w:rsid w:val="00436856"/>
    <w:rsid w:val="0046606D"/>
    <w:rsid w:val="004A445F"/>
    <w:rsid w:val="004C0C2A"/>
    <w:rsid w:val="004C6251"/>
    <w:rsid w:val="004E3D82"/>
    <w:rsid w:val="004F1FA0"/>
    <w:rsid w:val="004F5582"/>
    <w:rsid w:val="0050723D"/>
    <w:rsid w:val="00510CC7"/>
    <w:rsid w:val="00525EFE"/>
    <w:rsid w:val="00532EDD"/>
    <w:rsid w:val="005412B1"/>
    <w:rsid w:val="00544363"/>
    <w:rsid w:val="0055590B"/>
    <w:rsid w:val="00571AFE"/>
    <w:rsid w:val="005758A1"/>
    <w:rsid w:val="00576AC2"/>
    <w:rsid w:val="005A0169"/>
    <w:rsid w:val="005B3CF6"/>
    <w:rsid w:val="006052CB"/>
    <w:rsid w:val="00622E9D"/>
    <w:rsid w:val="00626EA9"/>
    <w:rsid w:val="00631919"/>
    <w:rsid w:val="0063608A"/>
    <w:rsid w:val="00636502"/>
    <w:rsid w:val="00654C1E"/>
    <w:rsid w:val="00663F62"/>
    <w:rsid w:val="00676704"/>
    <w:rsid w:val="006919E3"/>
    <w:rsid w:val="006A6274"/>
    <w:rsid w:val="006B2DEF"/>
    <w:rsid w:val="006B38A1"/>
    <w:rsid w:val="006B6EBA"/>
    <w:rsid w:val="006D4D43"/>
    <w:rsid w:val="006E0D8E"/>
    <w:rsid w:val="0070545B"/>
    <w:rsid w:val="00711FCE"/>
    <w:rsid w:val="00714970"/>
    <w:rsid w:val="00736FCB"/>
    <w:rsid w:val="00770C8F"/>
    <w:rsid w:val="007845D3"/>
    <w:rsid w:val="00786213"/>
    <w:rsid w:val="00791F6A"/>
    <w:rsid w:val="0079250A"/>
    <w:rsid w:val="007A383B"/>
    <w:rsid w:val="007A4976"/>
    <w:rsid w:val="007B768B"/>
    <w:rsid w:val="007C1F7F"/>
    <w:rsid w:val="007C2EAE"/>
    <w:rsid w:val="007D2A07"/>
    <w:rsid w:val="007E4604"/>
    <w:rsid w:val="008060E4"/>
    <w:rsid w:val="00833914"/>
    <w:rsid w:val="008428DA"/>
    <w:rsid w:val="008500D4"/>
    <w:rsid w:val="00861A01"/>
    <w:rsid w:val="00875501"/>
    <w:rsid w:val="008821AC"/>
    <w:rsid w:val="0088276A"/>
    <w:rsid w:val="00887F80"/>
    <w:rsid w:val="008A29F4"/>
    <w:rsid w:val="008C6020"/>
    <w:rsid w:val="008E166B"/>
    <w:rsid w:val="008E324B"/>
    <w:rsid w:val="008E3E0B"/>
    <w:rsid w:val="0090139A"/>
    <w:rsid w:val="009147FC"/>
    <w:rsid w:val="00927DC3"/>
    <w:rsid w:val="009335A5"/>
    <w:rsid w:val="00953CBE"/>
    <w:rsid w:val="00966E20"/>
    <w:rsid w:val="00985FFC"/>
    <w:rsid w:val="009B250C"/>
    <w:rsid w:val="009B5DA4"/>
    <w:rsid w:val="009C4D72"/>
    <w:rsid w:val="009E0093"/>
    <w:rsid w:val="00A0144E"/>
    <w:rsid w:val="00A03C57"/>
    <w:rsid w:val="00A26B5F"/>
    <w:rsid w:val="00A42E82"/>
    <w:rsid w:val="00A86C1E"/>
    <w:rsid w:val="00A955BF"/>
    <w:rsid w:val="00AC5F48"/>
    <w:rsid w:val="00AE712F"/>
    <w:rsid w:val="00B06820"/>
    <w:rsid w:val="00B21353"/>
    <w:rsid w:val="00B226AC"/>
    <w:rsid w:val="00B34ABA"/>
    <w:rsid w:val="00B37479"/>
    <w:rsid w:val="00B43BA0"/>
    <w:rsid w:val="00B46379"/>
    <w:rsid w:val="00B63612"/>
    <w:rsid w:val="00B63C75"/>
    <w:rsid w:val="00B660A2"/>
    <w:rsid w:val="00B73380"/>
    <w:rsid w:val="00BD1535"/>
    <w:rsid w:val="00BD2EA7"/>
    <w:rsid w:val="00BF1342"/>
    <w:rsid w:val="00C066CB"/>
    <w:rsid w:val="00C06DC9"/>
    <w:rsid w:val="00C077E9"/>
    <w:rsid w:val="00C14F9E"/>
    <w:rsid w:val="00C363D7"/>
    <w:rsid w:val="00C55942"/>
    <w:rsid w:val="00C60D34"/>
    <w:rsid w:val="00C627F4"/>
    <w:rsid w:val="00C62D74"/>
    <w:rsid w:val="00C75C77"/>
    <w:rsid w:val="00C82DF3"/>
    <w:rsid w:val="00C82E03"/>
    <w:rsid w:val="00C83739"/>
    <w:rsid w:val="00C84DD4"/>
    <w:rsid w:val="00C87F0E"/>
    <w:rsid w:val="00C95E5D"/>
    <w:rsid w:val="00CA18E9"/>
    <w:rsid w:val="00CD0C24"/>
    <w:rsid w:val="00CF2F9B"/>
    <w:rsid w:val="00CF51CC"/>
    <w:rsid w:val="00CF56B6"/>
    <w:rsid w:val="00CF7803"/>
    <w:rsid w:val="00D158E9"/>
    <w:rsid w:val="00D369F2"/>
    <w:rsid w:val="00D42A08"/>
    <w:rsid w:val="00D43A8A"/>
    <w:rsid w:val="00D45F97"/>
    <w:rsid w:val="00D511A1"/>
    <w:rsid w:val="00D52771"/>
    <w:rsid w:val="00D53F34"/>
    <w:rsid w:val="00D64622"/>
    <w:rsid w:val="00D70726"/>
    <w:rsid w:val="00D804A9"/>
    <w:rsid w:val="00D834DD"/>
    <w:rsid w:val="00DA0340"/>
    <w:rsid w:val="00DC01BC"/>
    <w:rsid w:val="00DC15C2"/>
    <w:rsid w:val="00DE23B1"/>
    <w:rsid w:val="00DF4F4D"/>
    <w:rsid w:val="00E01363"/>
    <w:rsid w:val="00E10F07"/>
    <w:rsid w:val="00E30562"/>
    <w:rsid w:val="00E34ADD"/>
    <w:rsid w:val="00E4197D"/>
    <w:rsid w:val="00E5279F"/>
    <w:rsid w:val="00E62B6C"/>
    <w:rsid w:val="00E6594E"/>
    <w:rsid w:val="00E67406"/>
    <w:rsid w:val="00E71B5D"/>
    <w:rsid w:val="00E74EA1"/>
    <w:rsid w:val="00E8263F"/>
    <w:rsid w:val="00EB7D37"/>
    <w:rsid w:val="00EE48EF"/>
    <w:rsid w:val="00EF0804"/>
    <w:rsid w:val="00F0598C"/>
    <w:rsid w:val="00F1336B"/>
    <w:rsid w:val="00F14062"/>
    <w:rsid w:val="00F15A5A"/>
    <w:rsid w:val="00F23D4A"/>
    <w:rsid w:val="00F37419"/>
    <w:rsid w:val="00FA40F1"/>
    <w:rsid w:val="00FB6B6E"/>
    <w:rsid w:val="00FD5F3B"/>
    <w:rsid w:val="03A85C02"/>
    <w:rsid w:val="0477A175"/>
    <w:rsid w:val="05823762"/>
    <w:rsid w:val="07B02F10"/>
    <w:rsid w:val="09991DBF"/>
    <w:rsid w:val="0BC560C1"/>
    <w:rsid w:val="0C7091B9"/>
    <w:rsid w:val="1A2C4E38"/>
    <w:rsid w:val="1B72AB42"/>
    <w:rsid w:val="1C008E85"/>
    <w:rsid w:val="207C6CF0"/>
    <w:rsid w:val="2213AEC5"/>
    <w:rsid w:val="226F366F"/>
    <w:rsid w:val="24850422"/>
    <w:rsid w:val="25D0CA17"/>
    <w:rsid w:val="2A33144D"/>
    <w:rsid w:val="2D644790"/>
    <w:rsid w:val="306833F9"/>
    <w:rsid w:val="3284A44D"/>
    <w:rsid w:val="3742EB5C"/>
    <w:rsid w:val="42BE7B0A"/>
    <w:rsid w:val="4AA55AE9"/>
    <w:rsid w:val="53337E39"/>
    <w:rsid w:val="5792C773"/>
    <w:rsid w:val="58BFD05F"/>
    <w:rsid w:val="5F6A9DD6"/>
    <w:rsid w:val="63B11866"/>
    <w:rsid w:val="65D46B91"/>
    <w:rsid w:val="67CE4BB7"/>
    <w:rsid w:val="6C491DB1"/>
    <w:rsid w:val="6DA6EA37"/>
    <w:rsid w:val="770BDF9A"/>
    <w:rsid w:val="7B67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7D30C"/>
  <w15:chartTrackingRefBased/>
  <w15:docId w15:val="{0AFF1721-BBFD-43C7-88A8-C648F9FA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4D"/>
    <w:pPr>
      <w:spacing w:after="5" w:line="250" w:lineRule="auto"/>
      <w:ind w:left="10" w:hanging="10"/>
    </w:pPr>
    <w:rPr>
      <w:rFonts w:ascii="Arial" w:eastAsia="Arial" w:hAnsi="Arial" w:cs="Arial"/>
      <w:color w:val="000000"/>
      <w:kern w:val="0"/>
      <w:sz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F4D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F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F4D"/>
    <w:rPr>
      <w:rFonts w:ascii="Arial" w:eastAsia="Arial" w:hAnsi="Arial" w:cs="Arial"/>
      <w:color w:val="000000"/>
      <w:kern w:val="0"/>
      <w:sz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F4D"/>
    <w:rPr>
      <w:rFonts w:ascii="Arial" w:eastAsia="Arial" w:hAnsi="Arial" w:cs="Arial"/>
      <w:color w:val="000000"/>
      <w:kern w:val="0"/>
      <w:sz w:val="24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A0144E"/>
    <w:pPr>
      <w:spacing w:after="0" w:line="240" w:lineRule="auto"/>
    </w:pPr>
    <w:rPr>
      <w:rFonts w:ascii="Arial" w:eastAsia="Arial" w:hAnsi="Arial" w:cs="Arial"/>
      <w:color w:val="000000"/>
      <w:kern w:val="0"/>
      <w:sz w:val="24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color w:val="000000"/>
      <w:kern w:val="0"/>
      <w:sz w:val="20"/>
      <w:szCs w:val="20"/>
      <w:lang w:val="en-GB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60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E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76A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velopment@ehcv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7BE4FA2BC8F4CBAF8F9C1D613456E" ma:contentTypeVersion="18" ma:contentTypeDescription="Create a new document." ma:contentTypeScope="" ma:versionID="1d1c562c9ff709400be4c1514880557d">
  <xsd:schema xmlns:xsd="http://www.w3.org/2001/XMLSchema" xmlns:xs="http://www.w3.org/2001/XMLSchema" xmlns:p="http://schemas.microsoft.com/office/2006/metadata/properties" xmlns:ns2="a3005b19-d95f-466a-bb40-897a8799f05e" xmlns:ns3="90e4ba4d-d569-46e2-8e30-3edf0769a660" targetNamespace="http://schemas.microsoft.com/office/2006/metadata/properties" ma:root="true" ma:fieldsID="44e419f3e07a3f6d10ec15abc1342e58" ns2:_="" ns3:_="">
    <xsd:import namespace="a3005b19-d95f-466a-bb40-897a8799f05e"/>
    <xsd:import namespace="90e4ba4d-d569-46e2-8e30-3edf0769a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05b19-d95f-466a-bb40-897a8799f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4ba4d-d569-46e2-8e30-3edf0769a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01bd1-6575-4c8d-bc0d-a0625efeeed9}" ma:internalName="TaxCatchAll" ma:showField="CatchAllData" ma:web="90e4ba4d-d569-46e2-8e30-3edf0769a6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005b19-d95f-466a-bb40-897a8799f05e">
      <Terms xmlns="http://schemas.microsoft.com/office/infopath/2007/PartnerControls"/>
    </lcf76f155ced4ddcb4097134ff3c332f>
    <TaxCatchAll xmlns="90e4ba4d-d569-46e2-8e30-3edf0769a660" xsi:nil="true"/>
  </documentManagement>
</p:properties>
</file>

<file path=customXml/itemProps1.xml><?xml version="1.0" encoding="utf-8"?>
<ds:datastoreItem xmlns:ds="http://schemas.openxmlformats.org/officeDocument/2006/customXml" ds:itemID="{F275D76C-DEA3-4C0D-8A07-627493DA7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05b19-d95f-466a-bb40-897a8799f05e"/>
    <ds:schemaRef ds:uri="90e4ba4d-d569-46e2-8e30-3edf0769a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EA437-0B52-4150-A429-E8821968E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8CD73-839F-4590-A1FE-109B5B515A9C}">
  <ds:schemaRefs>
    <ds:schemaRef ds:uri="http://schemas.microsoft.com/office/2006/metadata/properties"/>
    <ds:schemaRef ds:uri="http://schemas.microsoft.com/office/infopath/2007/PartnerControls"/>
    <ds:schemaRef ds:uri="a3005b19-d95f-466a-bb40-897a8799f05e"/>
    <ds:schemaRef ds:uri="90e4ba4d-d569-46e2-8e30-3edf0769a6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Dogra</dc:creator>
  <cp:keywords/>
  <dc:description/>
  <cp:lastModifiedBy>Suvi Dogra</cp:lastModifiedBy>
  <cp:revision>66</cp:revision>
  <dcterms:created xsi:type="dcterms:W3CDTF">2024-11-22T05:51:00Z</dcterms:created>
  <dcterms:modified xsi:type="dcterms:W3CDTF">2024-11-30T03:41:00Z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0x01010059F7BE4FA2BC8F4CBAF8F9C1D613456E</vt:lpwstr>
  </property>
  <property fmtid="{D5CDD505-2E9C-101B-9397-08002B2CF9AE}" pid="3" name="MediaServiceImageTags">
    <vt:lpwstr/>
  </property>
</Properties>
</file>