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E629" w14:textId="3CB42DEC" w:rsidR="0069350A" w:rsidRPr="00954E63" w:rsidRDefault="00954E63" w:rsidP="003405A3">
      <w:pPr>
        <w:pStyle w:val="BodyTex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Hlk143088006"/>
      <w:r w:rsidRPr="00954E63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69FD2C1" wp14:editId="60020462">
            <wp:simplePos x="0" y="0"/>
            <wp:positionH relativeFrom="column">
              <wp:posOffset>5364480</wp:posOffset>
            </wp:positionH>
            <wp:positionV relativeFrom="paragraph">
              <wp:posOffset>0</wp:posOffset>
            </wp:positionV>
            <wp:extent cx="1074420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1064" y="21322"/>
                <wp:lineTo x="21064" y="0"/>
                <wp:lineTo x="0" y="0"/>
              </wp:wrapPolygon>
            </wp:wrapTight>
            <wp:docPr id="757919398" name="Picture 1" descr="A logo of a tree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19398" name="Picture 1" descr="A logo of a tree with colorful lea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6DB" w:rsidRPr="00954E63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B44F660" wp14:editId="1C0DFF26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1083310" cy="845820"/>
            <wp:effectExtent l="0" t="0" r="2540" b="0"/>
            <wp:wrapTight wrapText="bothSides">
              <wp:wrapPolygon edited="0">
                <wp:start x="0" y="0"/>
                <wp:lineTo x="0" y="20919"/>
                <wp:lineTo x="21271" y="20919"/>
                <wp:lineTo x="21271" y="0"/>
                <wp:lineTo x="0" y="0"/>
              </wp:wrapPolygon>
            </wp:wrapTight>
            <wp:docPr id="1516568693" name="Picture 2" descr="A logo with orang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68693" name="Picture 2" descr="A logo with orange lin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AA5" w:rsidRPr="00954E63">
        <w:rPr>
          <w:rFonts w:asciiTheme="minorHAnsi" w:hAnsiTheme="minorHAnsi" w:cstheme="minorHAnsi"/>
          <w:b/>
          <w:bCs/>
          <w:sz w:val="28"/>
          <w:szCs w:val="28"/>
          <w:u w:val="single"/>
        </w:rPr>
        <w:t>DISABILITY NETWORK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BD46DB" w:rsidRPr="00954E63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BE0772" wp14:editId="27E054FE">
                <wp:simplePos x="0" y="0"/>
                <wp:positionH relativeFrom="column">
                  <wp:posOffset>-861420</wp:posOffset>
                </wp:positionH>
                <wp:positionV relativeFrom="paragraph">
                  <wp:posOffset>248620</wp:posOffset>
                </wp:positionV>
                <wp:extent cx="1800" cy="360"/>
                <wp:effectExtent l="57150" t="38100" r="55880" b="57150"/>
                <wp:wrapNone/>
                <wp:docPr id="100918875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F8FE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68.55pt;margin-top:18.9pt;width:1.6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">
                <v:imagedata r:id="rId10" o:title=""/>
              </v:shape>
            </w:pict>
          </mc:Fallback>
        </mc:AlternateContent>
      </w:r>
      <w:r w:rsidR="0069350A" w:rsidRPr="00954E63">
        <w:rPr>
          <w:rFonts w:asciiTheme="minorHAnsi" w:hAnsiTheme="minorHAnsi" w:cstheme="minorHAnsi"/>
          <w:b/>
          <w:bCs/>
          <w:sz w:val="28"/>
          <w:szCs w:val="28"/>
          <w:u w:val="single"/>
        </w:rPr>
        <w:t>HOUNSLOW</w:t>
      </w:r>
      <w:r w:rsidR="0048250C" w:rsidRPr="00954E6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[DNH]</w:t>
      </w:r>
    </w:p>
    <w:p w14:paraId="6F3EA147" w14:textId="675280B0" w:rsidR="003405A3" w:rsidRPr="00954E63" w:rsidRDefault="003405A3" w:rsidP="00954E63">
      <w:pPr>
        <w:spacing w:before="137"/>
        <w:ind w:right="694"/>
        <w:rPr>
          <w:rFonts w:asciiTheme="minorHAnsi" w:hAnsiTheme="minorHAnsi" w:cstheme="minorHAnsi"/>
          <w:b/>
          <w:bCs/>
          <w:sz w:val="28"/>
          <w:szCs w:val="28"/>
        </w:rPr>
      </w:pPr>
      <w:r w:rsidRPr="00954E63">
        <w:rPr>
          <w:rFonts w:asciiTheme="minorHAnsi" w:hAnsiTheme="minorHAnsi" w:cstheme="minorHAnsi"/>
          <w:b/>
          <w:bCs/>
          <w:sz w:val="28"/>
          <w:szCs w:val="28"/>
        </w:rPr>
        <w:t>Star Centre, 63-65 Bell Road, Hounslow TW3 3NX</w:t>
      </w:r>
    </w:p>
    <w:p w14:paraId="23770EE8" w14:textId="72828F63" w:rsidR="00BD46DB" w:rsidRPr="00954E63" w:rsidRDefault="00BD46DB" w:rsidP="00556735">
      <w:pPr>
        <w:pStyle w:val="Standard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4E63">
        <w:rPr>
          <w:rFonts w:asciiTheme="minorHAnsi" w:hAnsiTheme="minorHAnsi" w:cstheme="minorHAnsi"/>
          <w:color w:val="000000" w:themeColor="text1"/>
          <w:sz w:val="20"/>
          <w:szCs w:val="20"/>
        </w:rPr>
        <w:t>Company limited by guarantee 04542527 Registered charity 1097010.</w:t>
      </w:r>
    </w:p>
    <w:p w14:paraId="3690A9CE" w14:textId="3B711BB0" w:rsidR="003405A3" w:rsidRPr="00954E63" w:rsidRDefault="003405A3" w:rsidP="00556735">
      <w:pPr>
        <w:pStyle w:val="Standard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954E63">
        <w:rPr>
          <w:rFonts w:asciiTheme="minorHAnsi" w:hAnsiTheme="minorHAnsi" w:cstheme="minorHAnsi"/>
          <w:color w:val="000000" w:themeColor="text1"/>
          <w:szCs w:val="28"/>
        </w:rPr>
        <w:t xml:space="preserve">Phone </w:t>
      </w:r>
      <w:r w:rsidRPr="00954E63">
        <w:rPr>
          <w:rFonts w:asciiTheme="minorHAnsi" w:hAnsiTheme="minorHAnsi" w:cstheme="minorHAnsi"/>
          <w:b/>
          <w:bCs/>
          <w:color w:val="000000" w:themeColor="text1"/>
          <w:szCs w:val="28"/>
        </w:rPr>
        <w:t>0208 577 0956</w:t>
      </w:r>
      <w:r w:rsidRPr="00954E63">
        <w:rPr>
          <w:rFonts w:asciiTheme="minorHAnsi" w:hAnsiTheme="minorHAnsi" w:cstheme="minorHAnsi"/>
          <w:color w:val="000000" w:themeColor="text1"/>
          <w:szCs w:val="28"/>
        </w:rPr>
        <w:t xml:space="preserve"> [answerphone</w:t>
      </w:r>
      <w:r w:rsidR="00954E63">
        <w:rPr>
          <w:rFonts w:asciiTheme="minorHAnsi" w:hAnsiTheme="minorHAnsi" w:cstheme="minorHAnsi"/>
          <w:color w:val="000000" w:themeColor="text1"/>
          <w:szCs w:val="28"/>
        </w:rPr>
        <w:t>]</w:t>
      </w:r>
    </w:p>
    <w:p w14:paraId="3192D474" w14:textId="1F674D87" w:rsidR="003405A3" w:rsidRPr="00954E63" w:rsidRDefault="00BD46DB" w:rsidP="00556735">
      <w:pPr>
        <w:pStyle w:val="Standard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954E63">
        <w:rPr>
          <w:rFonts w:asciiTheme="minorHAnsi" w:hAnsiTheme="minorHAnsi" w:cstheme="minorHAnsi"/>
          <w:color w:val="000000" w:themeColor="text1"/>
          <w:szCs w:val="28"/>
        </w:rPr>
        <w:t xml:space="preserve">CEO: </w:t>
      </w:r>
      <w:r w:rsidR="003405A3" w:rsidRPr="00954E63">
        <w:rPr>
          <w:rFonts w:asciiTheme="minorHAnsi" w:hAnsiTheme="minorHAnsi" w:cstheme="minorHAnsi"/>
          <w:color w:val="000000" w:themeColor="text1"/>
          <w:szCs w:val="28"/>
        </w:rPr>
        <w:t xml:space="preserve">John Seear: </w:t>
      </w:r>
      <w:hyperlink r:id="rId11" w:history="1">
        <w:r w:rsidR="003405A3" w:rsidRPr="00954E63">
          <w:rPr>
            <w:rStyle w:val="Hyperlink"/>
            <w:rFonts w:asciiTheme="minorHAnsi" w:hAnsiTheme="minorHAnsi" w:cstheme="minorHAnsi"/>
            <w:color w:val="000000" w:themeColor="text1"/>
            <w:szCs w:val="28"/>
            <w:u w:val="none"/>
          </w:rPr>
          <w:t>ceo@disabilitynetworkhounslow.org</w:t>
        </w:r>
      </w:hyperlink>
    </w:p>
    <w:p w14:paraId="68ED35A3" w14:textId="3AE9F302" w:rsidR="003405A3" w:rsidRPr="00954E63" w:rsidRDefault="00BD46DB" w:rsidP="00556735">
      <w:pPr>
        <w:pStyle w:val="Standard"/>
        <w:ind w:firstLine="709"/>
        <w:jc w:val="center"/>
        <w:rPr>
          <w:rStyle w:val="Hyperlink"/>
          <w:rFonts w:asciiTheme="minorHAnsi" w:hAnsiTheme="minorHAnsi" w:cstheme="minorHAnsi"/>
          <w:color w:val="000000" w:themeColor="text1"/>
          <w:szCs w:val="28"/>
          <w:u w:val="none"/>
        </w:rPr>
      </w:pPr>
      <w:r w:rsidRPr="00954E63">
        <w:rPr>
          <w:rFonts w:asciiTheme="minorHAnsi" w:hAnsiTheme="minorHAnsi" w:cstheme="minorHAnsi"/>
          <w:color w:val="000000" w:themeColor="text1"/>
          <w:szCs w:val="28"/>
        </w:rPr>
        <w:t xml:space="preserve">Senior Caseworker </w:t>
      </w:r>
      <w:r w:rsidR="003405A3" w:rsidRPr="00954E63">
        <w:rPr>
          <w:rFonts w:asciiTheme="minorHAnsi" w:hAnsiTheme="minorHAnsi" w:cstheme="minorHAnsi"/>
          <w:color w:val="000000" w:themeColor="text1"/>
          <w:szCs w:val="28"/>
        </w:rPr>
        <w:t xml:space="preserve">Ashi Dhillon: </w:t>
      </w:r>
      <w:hyperlink r:id="rId12" w:history="1">
        <w:r w:rsidR="003405A3" w:rsidRPr="00954E63">
          <w:rPr>
            <w:rStyle w:val="Hyperlink"/>
            <w:rFonts w:asciiTheme="minorHAnsi" w:hAnsiTheme="minorHAnsi" w:cstheme="minorHAnsi"/>
            <w:color w:val="000000" w:themeColor="text1"/>
            <w:szCs w:val="28"/>
            <w:u w:val="none"/>
          </w:rPr>
          <w:t>Ashi@disabilitynetworkhounslow.org</w:t>
        </w:r>
      </w:hyperlink>
    </w:p>
    <w:p w14:paraId="6F2FA3B3" w14:textId="45D92B82" w:rsidR="003405A3" w:rsidRPr="00954E63" w:rsidRDefault="003405A3" w:rsidP="00556735">
      <w:pPr>
        <w:pStyle w:val="Standard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954E63">
        <w:rPr>
          <w:rFonts w:asciiTheme="minorHAnsi" w:hAnsiTheme="minorHAnsi" w:cstheme="minorHAnsi"/>
          <w:color w:val="000000" w:themeColor="text1"/>
          <w:szCs w:val="28"/>
        </w:rPr>
        <w:t xml:space="preserve">Website </w:t>
      </w:r>
      <w:hyperlink r:id="rId13" w:history="1">
        <w:r w:rsidRPr="00954E63">
          <w:rPr>
            <w:rStyle w:val="Internetlink"/>
            <w:rFonts w:asciiTheme="minorHAnsi" w:hAnsiTheme="minorHAnsi" w:cstheme="minorHAnsi"/>
            <w:color w:val="000000" w:themeColor="text1"/>
            <w:szCs w:val="28"/>
            <w:u w:val="none"/>
          </w:rPr>
          <w:t>https://tinyurl.com/dnh636518</w:t>
        </w:r>
      </w:hyperlink>
    </w:p>
    <w:p w14:paraId="11A8030A" w14:textId="77777777" w:rsidR="003405A3" w:rsidRPr="00954E63" w:rsidRDefault="003405A3" w:rsidP="00556735">
      <w:pPr>
        <w:pStyle w:val="Standard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954E63">
        <w:rPr>
          <w:rFonts w:asciiTheme="minorHAnsi" w:hAnsiTheme="minorHAnsi" w:cstheme="minorHAnsi"/>
          <w:color w:val="000000" w:themeColor="text1"/>
          <w:szCs w:val="28"/>
        </w:rPr>
        <w:t>Facebook h</w:t>
      </w:r>
      <w:hyperlink r:id="rId14" w:history="1">
        <w:r w:rsidRPr="00954E63">
          <w:rPr>
            <w:rStyle w:val="Internetlink"/>
            <w:rFonts w:asciiTheme="minorHAnsi" w:hAnsiTheme="minorHAnsi" w:cstheme="minorHAnsi"/>
            <w:color w:val="000000" w:themeColor="text1"/>
            <w:szCs w:val="28"/>
            <w:u w:val="none"/>
          </w:rPr>
          <w:t>ttps://www.facebook.com/disabilitynetworkhounslow</w:t>
        </w:r>
      </w:hyperlink>
    </w:p>
    <w:bookmarkEnd w:id="0"/>
    <w:p w14:paraId="03646699" w14:textId="70802EF1" w:rsidR="0069350A" w:rsidRDefault="0069350A" w:rsidP="001D2AA5">
      <w:pPr>
        <w:spacing w:before="137"/>
        <w:ind w:left="222" w:right="694"/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</w:pPr>
      <w:r w:rsidRPr="006C5293">
        <w:rPr>
          <w:rFonts w:asciiTheme="minorHAnsi" w:hAnsiTheme="minorHAnsi" w:cstheme="minorHAnsi"/>
          <w:b/>
          <w:bCs/>
          <w:sz w:val="32"/>
          <w:szCs w:val="32"/>
          <w:u w:val="single"/>
        </w:rPr>
        <w:t>JOB DESCRIPTION</w:t>
      </w:r>
      <w:r w:rsidR="002169AD" w:rsidRPr="006C5293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 </w:t>
      </w:r>
      <w:r w:rsidR="002169AD" w:rsidRPr="006C5293">
        <w:rPr>
          <w:rFonts w:asciiTheme="minorHAnsi" w:hAnsiTheme="minorHAnsi" w:cstheme="minorHAnsi"/>
          <w:b/>
          <w:spacing w:val="3"/>
          <w:sz w:val="32"/>
          <w:szCs w:val="32"/>
          <w:u w:val="single"/>
        </w:rPr>
        <w:t xml:space="preserve"> </w:t>
      </w:r>
      <w:r w:rsidR="00F16B26" w:rsidRPr="006C5293"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  <w:t>Community Worker</w:t>
      </w:r>
      <w:r w:rsidR="00556735"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  <w:t xml:space="preserve"> [part-time]</w:t>
      </w:r>
    </w:p>
    <w:p w14:paraId="65A0F15D" w14:textId="303EC1AE" w:rsidR="009C2BF2" w:rsidRDefault="009C2BF2" w:rsidP="001D2AA5">
      <w:pPr>
        <w:spacing w:before="137"/>
        <w:ind w:left="222" w:right="694"/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  <w:t xml:space="preserve">Closing Date: noon on </w:t>
      </w:r>
      <w:r w:rsidR="0022217F"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  <w:t>Tuesday 17</w:t>
      </w:r>
      <w:r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  <w:t xml:space="preserve"> October</w:t>
      </w:r>
    </w:p>
    <w:p w14:paraId="14804FF6" w14:textId="77777777" w:rsidR="009C2BF2" w:rsidRPr="006C5293" w:rsidRDefault="009C2BF2" w:rsidP="001D2AA5">
      <w:pPr>
        <w:spacing w:before="137"/>
        <w:ind w:left="222" w:right="694"/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</w:pPr>
    </w:p>
    <w:p w14:paraId="6F305D76" w14:textId="231696A6" w:rsidR="009C2BF2" w:rsidRDefault="0069350A" w:rsidP="002169AD">
      <w:pPr>
        <w:tabs>
          <w:tab w:val="left" w:pos="3105"/>
        </w:tabs>
        <w:rPr>
          <w:rFonts w:asciiTheme="minorHAnsi" w:hAnsiTheme="minorHAnsi" w:cstheme="minorHAnsi"/>
          <w:b/>
          <w:sz w:val="32"/>
          <w:szCs w:val="32"/>
        </w:rPr>
      </w:pPr>
      <w:r w:rsidRPr="006C5293">
        <w:rPr>
          <w:rFonts w:asciiTheme="minorHAnsi" w:hAnsiTheme="minorHAnsi" w:cstheme="minorHAnsi"/>
          <w:b/>
          <w:sz w:val="32"/>
          <w:szCs w:val="32"/>
        </w:rPr>
        <w:t>LOCATION:</w:t>
      </w:r>
      <w:r w:rsidR="007F1A9C" w:rsidRPr="006C5293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AB69C8">
        <w:rPr>
          <w:rFonts w:asciiTheme="minorHAnsi" w:hAnsiTheme="minorHAnsi" w:cstheme="minorHAnsi"/>
          <w:bCs/>
          <w:sz w:val="32"/>
          <w:szCs w:val="32"/>
        </w:rPr>
        <w:t>DNH</w:t>
      </w:r>
      <w:r w:rsidR="007F1A9C" w:rsidRPr="006C5293">
        <w:rPr>
          <w:rFonts w:asciiTheme="minorHAnsi" w:hAnsiTheme="minorHAnsi" w:cstheme="minorHAnsi"/>
          <w:bCs/>
          <w:sz w:val="32"/>
          <w:szCs w:val="32"/>
        </w:rPr>
        <w:t xml:space="preserve"> serve</w:t>
      </w:r>
      <w:r w:rsidR="00AB69C8">
        <w:rPr>
          <w:rFonts w:asciiTheme="minorHAnsi" w:hAnsiTheme="minorHAnsi" w:cstheme="minorHAnsi"/>
          <w:bCs/>
          <w:sz w:val="32"/>
          <w:szCs w:val="32"/>
        </w:rPr>
        <w:t>s</w:t>
      </w:r>
      <w:r w:rsidR="007F1A9C" w:rsidRPr="006C5293">
        <w:rPr>
          <w:rFonts w:asciiTheme="minorHAnsi" w:hAnsiTheme="minorHAnsi" w:cstheme="minorHAnsi"/>
          <w:bCs/>
          <w:sz w:val="32"/>
          <w:szCs w:val="32"/>
        </w:rPr>
        <w:t xml:space="preserve"> all parts of the</w:t>
      </w:r>
      <w:r w:rsidR="007F1A9C" w:rsidRPr="006C529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D2AA5" w:rsidRPr="006C5293">
        <w:rPr>
          <w:rFonts w:asciiTheme="minorHAnsi" w:hAnsiTheme="minorHAnsi" w:cstheme="minorHAnsi"/>
          <w:spacing w:val="-5"/>
          <w:sz w:val="32"/>
          <w:szCs w:val="32"/>
        </w:rPr>
        <w:t>London Borough of Hounslow</w:t>
      </w:r>
      <w:r w:rsidR="0022217F">
        <w:rPr>
          <w:rFonts w:asciiTheme="minorHAnsi" w:hAnsiTheme="minorHAnsi" w:cstheme="minorHAnsi"/>
          <w:spacing w:val="-5"/>
          <w:sz w:val="32"/>
          <w:szCs w:val="32"/>
        </w:rPr>
        <w:t>. We</w:t>
      </w:r>
      <w:r w:rsidR="007F1A9C"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 are </w:t>
      </w:r>
      <w:r w:rsidR="002169AD"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based in </w:t>
      </w:r>
      <w:r w:rsidR="007F1A9C"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the </w:t>
      </w:r>
      <w:r w:rsidR="002169AD" w:rsidRPr="006C5293">
        <w:rPr>
          <w:rFonts w:asciiTheme="minorHAnsi" w:hAnsiTheme="minorHAnsi" w:cstheme="minorHAnsi"/>
          <w:spacing w:val="-5"/>
          <w:sz w:val="32"/>
          <w:szCs w:val="32"/>
        </w:rPr>
        <w:t>Star Centre, Bell Road, TW3 3NX</w:t>
      </w:r>
      <w:r w:rsidR="00556735">
        <w:rPr>
          <w:rFonts w:asciiTheme="minorHAnsi" w:hAnsiTheme="minorHAnsi" w:cstheme="minorHAnsi"/>
          <w:spacing w:val="-5"/>
          <w:sz w:val="32"/>
          <w:szCs w:val="32"/>
        </w:rPr>
        <w:t>.</w:t>
      </w:r>
      <w:r w:rsidR="007F1A9C"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 Our Friday appointments, open to all, are in an office in Gurdwara Sri Guru Singh Sabha in Alice Way</w:t>
      </w:r>
      <w:r w:rsidR="0022217F">
        <w:rPr>
          <w:rFonts w:asciiTheme="minorHAnsi" w:hAnsiTheme="minorHAnsi" w:cstheme="minorHAnsi"/>
          <w:spacing w:val="-5"/>
          <w:sz w:val="32"/>
          <w:szCs w:val="32"/>
        </w:rPr>
        <w:t xml:space="preserve">. </w:t>
      </w:r>
      <w:r w:rsidR="00E03039">
        <w:rPr>
          <w:rFonts w:asciiTheme="minorHAnsi" w:hAnsiTheme="minorHAnsi" w:cstheme="minorHAnsi"/>
          <w:spacing w:val="-5"/>
          <w:sz w:val="32"/>
          <w:szCs w:val="32"/>
        </w:rPr>
        <w:t xml:space="preserve">We </w:t>
      </w:r>
      <w:r w:rsidR="008B4885">
        <w:rPr>
          <w:rFonts w:asciiTheme="minorHAnsi" w:hAnsiTheme="minorHAnsi" w:cstheme="minorHAnsi"/>
          <w:spacing w:val="-5"/>
          <w:sz w:val="32"/>
          <w:szCs w:val="32"/>
        </w:rPr>
        <w:t>have</w:t>
      </w:r>
      <w:r w:rsidR="00E03039">
        <w:rPr>
          <w:rFonts w:asciiTheme="minorHAnsi" w:hAnsiTheme="minorHAnsi" w:cstheme="minorHAnsi"/>
          <w:spacing w:val="-5"/>
          <w:sz w:val="32"/>
          <w:szCs w:val="32"/>
        </w:rPr>
        <w:t xml:space="preserve"> a Star Centre office and </w:t>
      </w:r>
      <w:r w:rsidR="008B4885">
        <w:rPr>
          <w:rFonts w:asciiTheme="minorHAnsi" w:hAnsiTheme="minorHAnsi" w:cstheme="minorHAnsi"/>
          <w:spacing w:val="-5"/>
          <w:sz w:val="32"/>
          <w:szCs w:val="32"/>
        </w:rPr>
        <w:t xml:space="preserve">use a shared </w:t>
      </w:r>
      <w:r w:rsidR="00E03039">
        <w:rPr>
          <w:rFonts w:asciiTheme="minorHAnsi" w:hAnsiTheme="minorHAnsi" w:cstheme="minorHAnsi"/>
          <w:spacing w:val="-5"/>
          <w:sz w:val="32"/>
          <w:szCs w:val="32"/>
        </w:rPr>
        <w:t>meeting room.</w:t>
      </w:r>
    </w:p>
    <w:p w14:paraId="3376AFA4" w14:textId="77777777" w:rsidR="009C2BF2" w:rsidRDefault="009C2BF2" w:rsidP="002169AD">
      <w:pPr>
        <w:tabs>
          <w:tab w:val="left" w:pos="3105"/>
        </w:tabs>
        <w:rPr>
          <w:rFonts w:asciiTheme="minorHAnsi" w:hAnsiTheme="minorHAnsi" w:cstheme="minorHAnsi"/>
          <w:b/>
          <w:sz w:val="32"/>
          <w:szCs w:val="32"/>
        </w:rPr>
      </w:pPr>
    </w:p>
    <w:p w14:paraId="25F14E23" w14:textId="4E7E1D84" w:rsidR="0069350A" w:rsidRDefault="0069350A" w:rsidP="002169AD">
      <w:pPr>
        <w:tabs>
          <w:tab w:val="left" w:pos="3105"/>
        </w:tabs>
        <w:rPr>
          <w:rFonts w:asciiTheme="minorHAnsi" w:hAnsiTheme="minorHAnsi" w:cstheme="minorHAnsi"/>
          <w:sz w:val="32"/>
          <w:szCs w:val="32"/>
        </w:rPr>
      </w:pPr>
      <w:r w:rsidRPr="006C5293">
        <w:rPr>
          <w:rFonts w:asciiTheme="minorHAnsi" w:hAnsiTheme="minorHAnsi" w:cstheme="minorHAnsi"/>
          <w:b/>
          <w:sz w:val="32"/>
          <w:szCs w:val="32"/>
        </w:rPr>
        <w:t>RESPONSIBLE</w:t>
      </w:r>
      <w:r w:rsidRPr="006C5293">
        <w:rPr>
          <w:rFonts w:asciiTheme="minorHAnsi" w:hAnsiTheme="minorHAnsi" w:cstheme="minorHAnsi"/>
          <w:b/>
          <w:spacing w:val="48"/>
          <w:sz w:val="32"/>
          <w:szCs w:val="32"/>
        </w:rPr>
        <w:t xml:space="preserve"> </w:t>
      </w:r>
      <w:r w:rsidRPr="006C5293">
        <w:rPr>
          <w:rFonts w:asciiTheme="minorHAnsi" w:hAnsiTheme="minorHAnsi" w:cstheme="minorHAnsi"/>
          <w:b/>
          <w:spacing w:val="5"/>
          <w:sz w:val="32"/>
          <w:szCs w:val="32"/>
        </w:rPr>
        <w:t>TO:</w:t>
      </w:r>
      <w:r w:rsidR="007F1A9C" w:rsidRPr="006C5293">
        <w:rPr>
          <w:rFonts w:asciiTheme="minorHAnsi" w:hAnsiTheme="minorHAnsi" w:cstheme="minorHAnsi"/>
          <w:b/>
          <w:spacing w:val="5"/>
          <w:sz w:val="32"/>
          <w:szCs w:val="32"/>
        </w:rPr>
        <w:t xml:space="preserve">  </w:t>
      </w:r>
      <w:r w:rsidRPr="006C5293">
        <w:rPr>
          <w:rFonts w:asciiTheme="minorHAnsi" w:hAnsiTheme="minorHAnsi" w:cstheme="minorHAnsi"/>
          <w:sz w:val="32"/>
          <w:szCs w:val="32"/>
        </w:rPr>
        <w:t>Senior Caseworker</w:t>
      </w:r>
      <w:r w:rsidR="00E03039">
        <w:rPr>
          <w:rFonts w:asciiTheme="minorHAnsi" w:hAnsiTheme="minorHAnsi" w:cstheme="minorHAnsi"/>
          <w:sz w:val="32"/>
          <w:szCs w:val="32"/>
        </w:rPr>
        <w:t>, Ashi Dhillon</w:t>
      </w:r>
      <w:r w:rsidR="0022217F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4ECF8554" w14:textId="1EB035C3" w:rsidR="00F16B26" w:rsidRPr="006C5293" w:rsidRDefault="0069350A" w:rsidP="002169AD">
      <w:pPr>
        <w:pStyle w:val="Heading1"/>
        <w:numPr>
          <w:ilvl w:val="0"/>
          <w:numId w:val="0"/>
        </w:numPr>
        <w:spacing w:before="166"/>
        <w:rPr>
          <w:rFonts w:asciiTheme="minorHAnsi" w:hAnsiTheme="minorHAnsi" w:cstheme="minorHAnsi"/>
          <w:spacing w:val="-3"/>
          <w:sz w:val="32"/>
          <w:szCs w:val="32"/>
        </w:rPr>
      </w:pPr>
      <w:r w:rsidRPr="006C5293">
        <w:rPr>
          <w:rFonts w:asciiTheme="minorHAnsi" w:hAnsiTheme="minorHAnsi" w:cstheme="minorHAnsi"/>
          <w:sz w:val="32"/>
          <w:szCs w:val="32"/>
        </w:rPr>
        <w:t xml:space="preserve"> PURPOSE:  </w:t>
      </w:r>
      <w:r w:rsidRPr="006C5293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To </w:t>
      </w:r>
      <w:r w:rsidRPr="006C5293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improve the </w:t>
      </w:r>
      <w:r w:rsidRPr="006C5293">
        <w:rPr>
          <w:rFonts w:asciiTheme="minorHAnsi" w:hAnsiTheme="minorHAnsi" w:cstheme="minorHAnsi"/>
          <w:b w:val="0"/>
          <w:bCs w:val="0"/>
          <w:spacing w:val="-5"/>
          <w:sz w:val="32"/>
          <w:szCs w:val="32"/>
        </w:rPr>
        <w:t xml:space="preserve">lives </w:t>
      </w:r>
      <w:r w:rsidRPr="006C5293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of </w:t>
      </w:r>
      <w:r w:rsidRPr="006C5293">
        <w:rPr>
          <w:rFonts w:asciiTheme="minorHAnsi" w:hAnsiTheme="minorHAnsi" w:cstheme="minorHAnsi"/>
          <w:b w:val="0"/>
          <w:bCs w:val="0"/>
          <w:spacing w:val="-5"/>
          <w:sz w:val="32"/>
          <w:szCs w:val="32"/>
        </w:rPr>
        <w:t xml:space="preserve">people </w:t>
      </w:r>
      <w:r w:rsidR="007654CE" w:rsidRPr="006C5293">
        <w:rPr>
          <w:rFonts w:asciiTheme="minorHAnsi" w:hAnsiTheme="minorHAnsi" w:cstheme="minorHAnsi"/>
          <w:b w:val="0"/>
          <w:bCs w:val="0"/>
          <w:spacing w:val="-5"/>
          <w:sz w:val="32"/>
          <w:szCs w:val="32"/>
        </w:rPr>
        <w:t>with disabilities and carers</w:t>
      </w:r>
      <w:r w:rsidRPr="006C5293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  <w:r w:rsidRPr="006C5293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by </w:t>
      </w:r>
      <w:r w:rsidRPr="006C5293">
        <w:rPr>
          <w:rFonts w:asciiTheme="minorHAnsi" w:hAnsiTheme="minorHAnsi" w:cstheme="minorHAnsi"/>
          <w:b w:val="0"/>
          <w:bCs w:val="0"/>
          <w:spacing w:val="-5"/>
          <w:sz w:val="32"/>
          <w:szCs w:val="32"/>
        </w:rPr>
        <w:t xml:space="preserve">providing </w:t>
      </w:r>
      <w:r w:rsidR="007654CE" w:rsidRPr="006C5293">
        <w:rPr>
          <w:rFonts w:asciiTheme="minorHAnsi" w:hAnsiTheme="minorHAnsi" w:cstheme="minorHAnsi"/>
          <w:b w:val="0"/>
          <w:bCs w:val="0"/>
          <w:spacing w:val="-4"/>
          <w:sz w:val="32"/>
          <w:szCs w:val="32"/>
        </w:rPr>
        <w:t>support</w:t>
      </w:r>
      <w:r w:rsidRPr="006C5293">
        <w:rPr>
          <w:rFonts w:asciiTheme="minorHAnsi" w:hAnsiTheme="minorHAnsi" w:cstheme="minorHAnsi"/>
          <w:b w:val="0"/>
          <w:bCs w:val="0"/>
          <w:spacing w:val="-4"/>
          <w:sz w:val="32"/>
          <w:szCs w:val="32"/>
        </w:rPr>
        <w:t xml:space="preserve">, guidance and </w:t>
      </w:r>
      <w:r w:rsidRPr="006C5293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>information</w:t>
      </w:r>
      <w:r w:rsidR="007F1A9C" w:rsidRPr="006C5293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>, especially with completing applications and appeals for benefits, services and concessions</w:t>
      </w:r>
      <w:r w:rsidR="00556735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>.</w:t>
      </w:r>
    </w:p>
    <w:p w14:paraId="686777FC" w14:textId="30CED796" w:rsidR="0069350A" w:rsidRDefault="0069350A" w:rsidP="002169AD">
      <w:pPr>
        <w:pStyle w:val="Heading1"/>
        <w:numPr>
          <w:ilvl w:val="0"/>
          <w:numId w:val="0"/>
        </w:numPr>
        <w:spacing w:before="166"/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</w:pPr>
      <w:r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HOURS:  </w:t>
      </w:r>
      <w:r w:rsidR="00F16B26" w:rsidRPr="006C5293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>1</w:t>
      </w:r>
      <w:r w:rsidR="009B4CEF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>4</w:t>
      </w:r>
      <w:r w:rsidRPr="006C5293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 hours a week</w:t>
      </w:r>
      <w:r w:rsidR="007654CE" w:rsidRPr="006C5293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>, to start as soon as possible</w:t>
      </w:r>
      <w:r w:rsidR="00954E63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>, including</w:t>
      </w:r>
      <w:r w:rsidR="001A2D26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 </w:t>
      </w:r>
      <w:r w:rsidR="00C533B3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>7</w:t>
      </w:r>
      <w:r w:rsidR="001A2D26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 hours on</w:t>
      </w:r>
      <w:r w:rsidR="00954E63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 Fridays, other hours flexible.</w:t>
      </w:r>
      <w:r w:rsidR="003C2235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 12 days annual leave</w:t>
      </w:r>
      <w:r w:rsidR="00E151BD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 </w:t>
      </w:r>
      <w:r w:rsidR="00E03039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>plus</w:t>
      </w:r>
      <w:r w:rsidR="00E151BD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 bank holidays</w:t>
      </w:r>
      <w:r w:rsidR="0022217F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. </w:t>
      </w:r>
      <w:r w:rsidR="00C533B3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 </w:t>
      </w:r>
    </w:p>
    <w:p w14:paraId="3C46CAFB" w14:textId="236E9BDF" w:rsidR="00C533B3" w:rsidRPr="00C533B3" w:rsidRDefault="00C533B3" w:rsidP="009B4CEF">
      <w:pPr>
        <w:pStyle w:val="BodyText"/>
        <w:spacing w:before="1"/>
      </w:pPr>
      <w:r w:rsidRPr="006C5293">
        <w:rPr>
          <w:rFonts w:asciiTheme="minorHAnsi" w:hAnsiTheme="minorHAnsi" w:cstheme="minorHAnsi"/>
          <w:sz w:val="32"/>
          <w:szCs w:val="32"/>
        </w:rPr>
        <w:t>This is a temporary post, funded</w:t>
      </w:r>
      <w:r w:rsidR="0022217F">
        <w:rPr>
          <w:rFonts w:asciiTheme="minorHAnsi" w:hAnsiTheme="minorHAnsi" w:cstheme="minorHAnsi"/>
          <w:sz w:val="32"/>
          <w:szCs w:val="32"/>
        </w:rPr>
        <w:t xml:space="preserve"> by London Borough of Hounslow’s </w:t>
      </w:r>
      <w:proofErr w:type="spellStart"/>
      <w:r w:rsidR="0022217F">
        <w:rPr>
          <w:rFonts w:asciiTheme="minorHAnsi" w:hAnsiTheme="minorHAnsi" w:cstheme="minorHAnsi"/>
          <w:sz w:val="32"/>
          <w:szCs w:val="32"/>
        </w:rPr>
        <w:t>hriving</w:t>
      </w:r>
      <w:proofErr w:type="spellEnd"/>
      <w:r w:rsidR="0022217F">
        <w:rPr>
          <w:rFonts w:asciiTheme="minorHAnsi" w:hAnsiTheme="minorHAnsi" w:cstheme="minorHAnsi"/>
          <w:sz w:val="32"/>
          <w:szCs w:val="32"/>
        </w:rPr>
        <w:t xml:space="preserve"> Communities Fund</w:t>
      </w:r>
      <w:r w:rsidRPr="006C5293">
        <w:rPr>
          <w:rFonts w:asciiTheme="minorHAnsi" w:hAnsiTheme="minorHAnsi" w:cstheme="minorHAnsi"/>
          <w:sz w:val="32"/>
          <w:szCs w:val="32"/>
        </w:rPr>
        <w:t xml:space="preserve"> until </w:t>
      </w:r>
      <w:r>
        <w:rPr>
          <w:rFonts w:asciiTheme="minorHAnsi" w:hAnsiTheme="minorHAnsi" w:cstheme="minorHAnsi"/>
          <w:sz w:val="32"/>
          <w:szCs w:val="32"/>
        </w:rPr>
        <w:t>31</w:t>
      </w:r>
      <w:r w:rsidRPr="003C2235">
        <w:rPr>
          <w:rFonts w:asciiTheme="minorHAnsi" w:hAnsiTheme="minorHAnsi" w:cstheme="minorHAnsi"/>
          <w:sz w:val="32"/>
          <w:szCs w:val="32"/>
          <w:vertAlign w:val="superscript"/>
        </w:rPr>
        <w:t>st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9C2BF2">
        <w:rPr>
          <w:rFonts w:asciiTheme="minorHAnsi" w:hAnsiTheme="minorHAnsi" w:cstheme="minorHAnsi"/>
          <w:sz w:val="32"/>
          <w:szCs w:val="32"/>
        </w:rPr>
        <w:t>September</w:t>
      </w:r>
      <w:r w:rsidRPr="006C5293">
        <w:rPr>
          <w:rFonts w:asciiTheme="minorHAnsi" w:hAnsiTheme="minorHAnsi" w:cstheme="minorHAnsi"/>
          <w:sz w:val="32"/>
          <w:szCs w:val="32"/>
        </w:rPr>
        <w:t xml:space="preserve"> 2024. DNH </w:t>
      </w:r>
      <w:r w:rsidR="0022217F">
        <w:rPr>
          <w:rFonts w:asciiTheme="minorHAnsi" w:hAnsiTheme="minorHAnsi" w:cstheme="minorHAnsi"/>
          <w:sz w:val="32"/>
          <w:szCs w:val="32"/>
        </w:rPr>
        <w:t>is</w:t>
      </w:r>
      <w:r w:rsidRPr="006C5293">
        <w:rPr>
          <w:rFonts w:asciiTheme="minorHAnsi" w:hAnsiTheme="minorHAnsi" w:cstheme="minorHAnsi"/>
          <w:sz w:val="32"/>
          <w:szCs w:val="32"/>
        </w:rPr>
        <w:t xml:space="preserve"> continu</w:t>
      </w:r>
      <w:r w:rsidR="0022217F">
        <w:rPr>
          <w:rFonts w:asciiTheme="minorHAnsi" w:hAnsiTheme="minorHAnsi" w:cstheme="minorHAnsi"/>
          <w:sz w:val="32"/>
          <w:szCs w:val="32"/>
        </w:rPr>
        <w:t>ing</w:t>
      </w:r>
      <w:r w:rsidRPr="006C5293">
        <w:rPr>
          <w:rFonts w:asciiTheme="minorHAnsi" w:hAnsiTheme="minorHAnsi" w:cstheme="minorHAnsi"/>
          <w:sz w:val="32"/>
          <w:szCs w:val="32"/>
        </w:rPr>
        <w:t xml:space="preserve"> to apply for funding to extend the length</w:t>
      </w:r>
      <w:r>
        <w:rPr>
          <w:rFonts w:asciiTheme="minorHAnsi" w:hAnsiTheme="minorHAnsi" w:cstheme="minorHAnsi"/>
          <w:sz w:val="32"/>
          <w:szCs w:val="32"/>
        </w:rPr>
        <w:t xml:space="preserve">, </w:t>
      </w:r>
      <w:r w:rsidRPr="006C5293">
        <w:rPr>
          <w:rFonts w:asciiTheme="minorHAnsi" w:hAnsiTheme="minorHAnsi" w:cstheme="minorHAnsi"/>
          <w:sz w:val="32"/>
          <w:szCs w:val="32"/>
        </w:rPr>
        <w:t>hours</w:t>
      </w:r>
      <w:r>
        <w:rPr>
          <w:rFonts w:asciiTheme="minorHAnsi" w:hAnsiTheme="minorHAnsi" w:cstheme="minorHAnsi"/>
          <w:sz w:val="32"/>
          <w:szCs w:val="32"/>
        </w:rPr>
        <w:t xml:space="preserve"> and scope</w:t>
      </w:r>
      <w:r w:rsidRPr="006C5293">
        <w:rPr>
          <w:rFonts w:asciiTheme="minorHAnsi" w:hAnsiTheme="minorHAnsi" w:cstheme="minorHAnsi"/>
          <w:sz w:val="32"/>
          <w:szCs w:val="32"/>
        </w:rPr>
        <w:t xml:space="preserve"> of this post.</w:t>
      </w:r>
    </w:p>
    <w:p w14:paraId="0B7A5BA7" w14:textId="655E71C2" w:rsidR="009C2BF2" w:rsidRPr="006C5293" w:rsidRDefault="0069350A" w:rsidP="009C2BF2">
      <w:pPr>
        <w:tabs>
          <w:tab w:val="left" w:pos="942"/>
          <w:tab w:val="left" w:pos="943"/>
        </w:tabs>
        <w:rPr>
          <w:rFonts w:asciiTheme="minorHAnsi" w:hAnsiTheme="minorHAnsi" w:cstheme="minorHAnsi"/>
          <w:spacing w:val="-6"/>
          <w:sz w:val="32"/>
          <w:szCs w:val="32"/>
        </w:rPr>
      </w:pPr>
      <w:r w:rsidRPr="006C5293">
        <w:rPr>
          <w:rFonts w:asciiTheme="minorHAnsi" w:hAnsiTheme="minorHAnsi" w:cstheme="minorHAnsi"/>
          <w:b/>
          <w:bCs/>
          <w:spacing w:val="-3"/>
          <w:sz w:val="32"/>
          <w:szCs w:val="32"/>
        </w:rPr>
        <w:t xml:space="preserve">PAY: </w:t>
      </w:r>
      <w:r w:rsidRPr="006C5293">
        <w:rPr>
          <w:rFonts w:asciiTheme="minorHAnsi" w:hAnsiTheme="minorHAnsi" w:cstheme="minorHAnsi"/>
          <w:spacing w:val="-3"/>
          <w:sz w:val="32"/>
          <w:szCs w:val="32"/>
        </w:rPr>
        <w:t>£</w:t>
      </w:r>
      <w:r w:rsidR="009B4CEF">
        <w:rPr>
          <w:rFonts w:asciiTheme="minorHAnsi" w:hAnsiTheme="minorHAnsi" w:cstheme="minorHAnsi"/>
          <w:spacing w:val="-3"/>
          <w:sz w:val="32"/>
          <w:szCs w:val="32"/>
        </w:rPr>
        <w:t>18</w:t>
      </w:r>
      <w:r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 per hour </w:t>
      </w:r>
      <w:r w:rsidR="001A2D26">
        <w:rPr>
          <w:rFonts w:asciiTheme="minorHAnsi" w:hAnsiTheme="minorHAnsi" w:cstheme="minorHAnsi"/>
          <w:spacing w:val="-3"/>
          <w:sz w:val="32"/>
          <w:szCs w:val="32"/>
        </w:rPr>
        <w:t>/£2</w:t>
      </w:r>
      <w:r w:rsidR="009B4CEF">
        <w:rPr>
          <w:rFonts w:asciiTheme="minorHAnsi" w:hAnsiTheme="minorHAnsi" w:cstheme="minorHAnsi"/>
          <w:spacing w:val="-3"/>
          <w:sz w:val="32"/>
          <w:szCs w:val="32"/>
        </w:rPr>
        <w:t xml:space="preserve">52 </w:t>
      </w:r>
      <w:r w:rsidR="001A2D26">
        <w:rPr>
          <w:rFonts w:asciiTheme="minorHAnsi" w:hAnsiTheme="minorHAnsi" w:cstheme="minorHAnsi"/>
          <w:spacing w:val="-3"/>
          <w:sz w:val="32"/>
          <w:szCs w:val="32"/>
        </w:rPr>
        <w:t>a week</w:t>
      </w:r>
      <w:r w:rsidR="009B4CEF">
        <w:rPr>
          <w:rFonts w:asciiTheme="minorHAnsi" w:hAnsiTheme="minorHAnsi" w:cstheme="minorHAnsi"/>
          <w:spacing w:val="-3"/>
          <w:sz w:val="32"/>
          <w:szCs w:val="32"/>
        </w:rPr>
        <w:t>/£</w:t>
      </w:r>
      <w:r w:rsidR="006E0D09">
        <w:rPr>
          <w:rFonts w:asciiTheme="minorHAnsi" w:hAnsiTheme="minorHAnsi" w:cstheme="minorHAnsi"/>
          <w:spacing w:val="-3"/>
          <w:sz w:val="32"/>
          <w:szCs w:val="32"/>
        </w:rPr>
        <w:t xml:space="preserve">13,104 </w:t>
      </w:r>
      <w:r w:rsidR="009B4CEF">
        <w:rPr>
          <w:rFonts w:asciiTheme="minorHAnsi" w:hAnsiTheme="minorHAnsi" w:cstheme="minorHAnsi"/>
          <w:spacing w:val="-3"/>
          <w:sz w:val="32"/>
          <w:szCs w:val="32"/>
        </w:rPr>
        <w:t xml:space="preserve">pa </w:t>
      </w:r>
      <w:r w:rsidR="003C2235">
        <w:rPr>
          <w:rFonts w:asciiTheme="minorHAnsi" w:hAnsiTheme="minorHAnsi" w:cstheme="minorHAnsi"/>
          <w:spacing w:val="-3"/>
          <w:sz w:val="32"/>
          <w:szCs w:val="32"/>
        </w:rPr>
        <w:t xml:space="preserve">plus </w:t>
      </w:r>
      <w:r w:rsidR="009B4CEF">
        <w:rPr>
          <w:rFonts w:asciiTheme="minorHAnsi" w:hAnsiTheme="minorHAnsi" w:cstheme="minorHAnsi"/>
          <w:spacing w:val="-3"/>
          <w:sz w:val="32"/>
          <w:szCs w:val="32"/>
        </w:rPr>
        <w:t xml:space="preserve">employer’s </w:t>
      </w:r>
      <w:r w:rsidR="003C2235">
        <w:rPr>
          <w:rFonts w:asciiTheme="minorHAnsi" w:hAnsiTheme="minorHAnsi" w:cstheme="minorHAnsi"/>
          <w:spacing w:val="-3"/>
          <w:sz w:val="32"/>
          <w:szCs w:val="32"/>
        </w:rPr>
        <w:t xml:space="preserve">National </w:t>
      </w:r>
      <w:r w:rsidR="00AB69C8">
        <w:rPr>
          <w:rFonts w:asciiTheme="minorHAnsi" w:hAnsiTheme="minorHAnsi" w:cstheme="minorHAnsi"/>
          <w:spacing w:val="-3"/>
          <w:sz w:val="32"/>
          <w:szCs w:val="32"/>
        </w:rPr>
        <w:t>I</w:t>
      </w:r>
      <w:r w:rsidR="003C2235">
        <w:rPr>
          <w:rFonts w:asciiTheme="minorHAnsi" w:hAnsiTheme="minorHAnsi" w:cstheme="minorHAnsi"/>
          <w:spacing w:val="-3"/>
          <w:sz w:val="32"/>
          <w:szCs w:val="32"/>
        </w:rPr>
        <w:t>nsurance an</w:t>
      </w:r>
      <w:r w:rsidR="00C533B3">
        <w:rPr>
          <w:rFonts w:asciiTheme="minorHAnsi" w:hAnsiTheme="minorHAnsi" w:cstheme="minorHAnsi"/>
          <w:spacing w:val="-3"/>
          <w:sz w:val="32"/>
          <w:szCs w:val="32"/>
        </w:rPr>
        <w:t>d</w:t>
      </w:r>
      <w:r w:rsidR="003C2235">
        <w:rPr>
          <w:rFonts w:asciiTheme="minorHAnsi" w:hAnsiTheme="minorHAnsi" w:cstheme="minorHAnsi"/>
          <w:spacing w:val="-3"/>
          <w:sz w:val="32"/>
          <w:szCs w:val="32"/>
        </w:rPr>
        <w:t xml:space="preserve"> pension</w:t>
      </w:r>
      <w:r w:rsidR="009B4CEF">
        <w:rPr>
          <w:rFonts w:asciiTheme="minorHAnsi" w:hAnsiTheme="minorHAnsi" w:cstheme="minorHAnsi"/>
          <w:spacing w:val="-3"/>
          <w:sz w:val="32"/>
          <w:szCs w:val="32"/>
        </w:rPr>
        <w:t xml:space="preserve"> contributions</w:t>
      </w:r>
      <w:r w:rsidR="003C2235">
        <w:rPr>
          <w:rFonts w:asciiTheme="minorHAnsi" w:hAnsiTheme="minorHAnsi" w:cstheme="minorHAnsi"/>
          <w:spacing w:val="-3"/>
          <w:sz w:val="32"/>
          <w:szCs w:val="32"/>
        </w:rPr>
        <w:t xml:space="preserve">, </w:t>
      </w:r>
      <w:r w:rsidR="009B4CEF">
        <w:rPr>
          <w:rFonts w:asciiTheme="minorHAnsi" w:hAnsiTheme="minorHAnsi" w:cstheme="minorHAnsi"/>
          <w:spacing w:val="-3"/>
          <w:sz w:val="32"/>
          <w:szCs w:val="32"/>
        </w:rPr>
        <w:t>and</w:t>
      </w:r>
      <w:r w:rsidR="00777D44">
        <w:rPr>
          <w:rFonts w:asciiTheme="minorHAnsi" w:hAnsiTheme="minorHAnsi" w:cstheme="minorHAnsi"/>
          <w:spacing w:val="-3"/>
          <w:sz w:val="32"/>
          <w:szCs w:val="32"/>
        </w:rPr>
        <w:t xml:space="preserve"> work-related travel and other </w:t>
      </w:r>
      <w:r w:rsidR="009B4CEF">
        <w:rPr>
          <w:rFonts w:asciiTheme="minorHAnsi" w:hAnsiTheme="minorHAnsi" w:cstheme="minorHAnsi"/>
          <w:spacing w:val="-3"/>
          <w:sz w:val="32"/>
          <w:szCs w:val="32"/>
        </w:rPr>
        <w:t xml:space="preserve">agreed </w:t>
      </w:r>
      <w:r w:rsidR="00777D44">
        <w:rPr>
          <w:rFonts w:asciiTheme="minorHAnsi" w:hAnsiTheme="minorHAnsi" w:cstheme="minorHAnsi"/>
          <w:spacing w:val="-3"/>
          <w:sz w:val="32"/>
          <w:szCs w:val="32"/>
        </w:rPr>
        <w:t>expenses</w:t>
      </w:r>
      <w:r w:rsidR="0022217F">
        <w:rPr>
          <w:rFonts w:asciiTheme="minorHAnsi" w:hAnsiTheme="minorHAnsi" w:cstheme="minorHAnsi"/>
          <w:spacing w:val="-3"/>
          <w:sz w:val="32"/>
          <w:szCs w:val="32"/>
        </w:rPr>
        <w:t xml:space="preserve">. </w:t>
      </w:r>
      <w:r w:rsidR="009C2BF2" w:rsidRPr="006C5293">
        <w:rPr>
          <w:rFonts w:asciiTheme="minorHAnsi" w:hAnsiTheme="minorHAnsi" w:cstheme="minorHAnsi"/>
          <w:spacing w:val="-6"/>
          <w:sz w:val="32"/>
          <w:szCs w:val="32"/>
        </w:rPr>
        <w:t xml:space="preserve">We will provide a laptop. </w:t>
      </w:r>
    </w:p>
    <w:p w14:paraId="32D51E7D" w14:textId="733EFEB5" w:rsidR="0069350A" w:rsidRDefault="001D2AA5" w:rsidP="00C533B3">
      <w:pPr>
        <w:tabs>
          <w:tab w:val="left" w:pos="3075"/>
        </w:tabs>
        <w:rPr>
          <w:rFonts w:asciiTheme="minorHAnsi" w:hAnsiTheme="minorHAnsi" w:cstheme="minorHAnsi"/>
          <w:sz w:val="32"/>
          <w:szCs w:val="32"/>
        </w:rPr>
      </w:pPr>
      <w:r w:rsidRPr="006C5293">
        <w:rPr>
          <w:rFonts w:asciiTheme="minorHAnsi" w:hAnsiTheme="minorHAnsi" w:cstheme="minorHAnsi"/>
          <w:b/>
          <w:spacing w:val="4"/>
          <w:sz w:val="32"/>
          <w:szCs w:val="32"/>
        </w:rPr>
        <w:t>DBS</w:t>
      </w:r>
      <w:r w:rsidRPr="006C5293">
        <w:rPr>
          <w:rFonts w:asciiTheme="minorHAnsi" w:hAnsiTheme="minorHAnsi" w:cstheme="minorHAnsi"/>
          <w:b/>
          <w:spacing w:val="-3"/>
          <w:sz w:val="32"/>
          <w:szCs w:val="32"/>
        </w:rPr>
        <w:t xml:space="preserve"> </w:t>
      </w:r>
      <w:r w:rsidR="00C533B3">
        <w:rPr>
          <w:rFonts w:asciiTheme="minorHAnsi" w:hAnsiTheme="minorHAnsi" w:cstheme="minorHAnsi"/>
          <w:b/>
          <w:spacing w:val="-3"/>
          <w:sz w:val="32"/>
          <w:szCs w:val="32"/>
        </w:rPr>
        <w:t>AND REFERENCES</w:t>
      </w:r>
      <w:r w:rsidR="009C2BF2">
        <w:rPr>
          <w:rFonts w:asciiTheme="minorHAnsi" w:hAnsiTheme="minorHAnsi" w:cstheme="minorHAnsi"/>
          <w:b/>
          <w:spacing w:val="-3"/>
          <w:sz w:val="32"/>
          <w:szCs w:val="32"/>
        </w:rPr>
        <w:t xml:space="preserve"> </w:t>
      </w:r>
      <w:r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This </w:t>
      </w:r>
      <w:r w:rsidRPr="006C5293">
        <w:rPr>
          <w:rFonts w:asciiTheme="minorHAnsi" w:hAnsiTheme="minorHAnsi" w:cstheme="minorHAnsi"/>
          <w:sz w:val="32"/>
          <w:szCs w:val="32"/>
        </w:rPr>
        <w:t xml:space="preserve">post </w:t>
      </w:r>
      <w:proofErr w:type="gramStart"/>
      <w:r w:rsidRPr="006C5293">
        <w:rPr>
          <w:rFonts w:asciiTheme="minorHAnsi" w:hAnsiTheme="minorHAnsi" w:cstheme="minorHAnsi"/>
          <w:spacing w:val="3"/>
          <w:sz w:val="32"/>
          <w:szCs w:val="32"/>
        </w:rPr>
        <w:t>is</w:t>
      </w:r>
      <w:proofErr w:type="gramEnd"/>
      <w:r w:rsidRPr="006C5293">
        <w:rPr>
          <w:rFonts w:asciiTheme="minorHAnsi" w:hAnsiTheme="minorHAnsi" w:cstheme="minorHAnsi"/>
          <w:spacing w:val="3"/>
          <w:sz w:val="32"/>
          <w:szCs w:val="32"/>
        </w:rPr>
        <w:t xml:space="preserve"> </w:t>
      </w:r>
      <w:r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subject </w:t>
      </w:r>
      <w:r w:rsidRPr="006C5293">
        <w:rPr>
          <w:rFonts w:asciiTheme="minorHAnsi" w:hAnsiTheme="minorHAnsi" w:cstheme="minorHAnsi"/>
          <w:spacing w:val="-4"/>
          <w:sz w:val="32"/>
          <w:szCs w:val="32"/>
        </w:rPr>
        <w:t xml:space="preserve">to Adult </w:t>
      </w:r>
      <w:r w:rsidRPr="006C5293">
        <w:rPr>
          <w:rFonts w:asciiTheme="minorHAnsi" w:hAnsiTheme="minorHAnsi" w:cstheme="minorHAnsi"/>
          <w:sz w:val="32"/>
          <w:szCs w:val="32"/>
        </w:rPr>
        <w:t>Workforce</w:t>
      </w:r>
      <w:r w:rsidRPr="006C5293">
        <w:rPr>
          <w:rFonts w:asciiTheme="minorHAnsi" w:hAnsiTheme="minorHAnsi" w:cstheme="minorHAnsi"/>
          <w:spacing w:val="-12"/>
          <w:sz w:val="32"/>
          <w:szCs w:val="32"/>
        </w:rPr>
        <w:t xml:space="preserve"> </w:t>
      </w:r>
      <w:r w:rsidRPr="006C5293">
        <w:rPr>
          <w:rFonts w:asciiTheme="minorHAnsi" w:hAnsiTheme="minorHAnsi" w:cstheme="minorHAnsi"/>
          <w:spacing w:val="-4"/>
          <w:sz w:val="32"/>
          <w:szCs w:val="32"/>
        </w:rPr>
        <w:t>Regulations</w:t>
      </w:r>
      <w:r w:rsidR="00556735">
        <w:rPr>
          <w:rFonts w:asciiTheme="minorHAnsi" w:hAnsiTheme="minorHAnsi" w:cstheme="minorHAnsi"/>
          <w:spacing w:val="-4"/>
          <w:sz w:val="32"/>
          <w:szCs w:val="32"/>
        </w:rPr>
        <w:t xml:space="preserve">, </w:t>
      </w:r>
      <w:r w:rsidRPr="006C5293">
        <w:rPr>
          <w:rFonts w:asciiTheme="minorHAnsi" w:hAnsiTheme="minorHAnsi" w:cstheme="minorHAnsi"/>
          <w:spacing w:val="-4"/>
          <w:sz w:val="32"/>
          <w:szCs w:val="32"/>
        </w:rPr>
        <w:t>requiring an enhanced DBS check</w:t>
      </w:r>
      <w:r w:rsidR="0022217F">
        <w:rPr>
          <w:rFonts w:asciiTheme="minorHAnsi" w:hAnsiTheme="minorHAnsi" w:cstheme="minorHAnsi"/>
          <w:spacing w:val="-4"/>
          <w:sz w:val="32"/>
          <w:szCs w:val="32"/>
        </w:rPr>
        <w:t xml:space="preserve">. </w:t>
      </w:r>
      <w:r w:rsidR="00C533B3">
        <w:rPr>
          <w:rFonts w:asciiTheme="minorHAnsi" w:hAnsiTheme="minorHAnsi" w:cstheme="minorHAnsi"/>
          <w:spacing w:val="-4"/>
          <w:sz w:val="32"/>
          <w:szCs w:val="32"/>
        </w:rPr>
        <w:t xml:space="preserve">Existing enhanced DBS checks will be accepted if completed within the last five years. </w:t>
      </w:r>
      <w:r w:rsidR="0069350A" w:rsidRPr="006C5293">
        <w:rPr>
          <w:rFonts w:asciiTheme="minorHAnsi" w:hAnsiTheme="minorHAnsi" w:cstheme="minorHAnsi"/>
          <w:sz w:val="32"/>
          <w:szCs w:val="32"/>
        </w:rPr>
        <w:t>Appointment is subject to references, DBS check and a one</w:t>
      </w:r>
      <w:r w:rsidR="00C533B3">
        <w:rPr>
          <w:rFonts w:asciiTheme="minorHAnsi" w:hAnsiTheme="minorHAnsi" w:cstheme="minorHAnsi"/>
          <w:sz w:val="32"/>
          <w:szCs w:val="32"/>
        </w:rPr>
        <w:t>-</w:t>
      </w:r>
      <w:r w:rsidR="0069350A" w:rsidRPr="006C5293">
        <w:rPr>
          <w:rFonts w:asciiTheme="minorHAnsi" w:hAnsiTheme="minorHAnsi" w:cstheme="minorHAnsi"/>
          <w:sz w:val="32"/>
          <w:szCs w:val="32"/>
        </w:rPr>
        <w:t xml:space="preserve">month probationary period. </w:t>
      </w:r>
    </w:p>
    <w:p w14:paraId="163EE4F4" w14:textId="37AF6160" w:rsidR="0098493D" w:rsidRDefault="00F16B26" w:rsidP="0048250C">
      <w:pPr>
        <w:pStyle w:val="BodyText"/>
        <w:spacing w:before="1"/>
        <w:rPr>
          <w:rFonts w:asciiTheme="minorHAnsi" w:hAnsiTheme="minorHAnsi" w:cstheme="minorHAnsi"/>
          <w:sz w:val="32"/>
          <w:szCs w:val="32"/>
        </w:rPr>
      </w:pPr>
      <w:r w:rsidRPr="006C5293">
        <w:rPr>
          <w:rFonts w:asciiTheme="minorHAnsi" w:hAnsiTheme="minorHAnsi" w:cstheme="minorHAnsi"/>
          <w:sz w:val="32"/>
          <w:szCs w:val="32"/>
        </w:rPr>
        <w:lastRenderedPageBreak/>
        <w:t>Because our casework</w:t>
      </w:r>
      <w:r w:rsidR="00AB69C8">
        <w:rPr>
          <w:rFonts w:asciiTheme="minorHAnsi" w:hAnsiTheme="minorHAnsi" w:cstheme="minorHAnsi"/>
          <w:sz w:val="32"/>
          <w:szCs w:val="32"/>
        </w:rPr>
        <w:t xml:space="preserve"> </w:t>
      </w:r>
      <w:r w:rsidR="007654CE" w:rsidRPr="006C5293">
        <w:rPr>
          <w:rFonts w:asciiTheme="minorHAnsi" w:hAnsiTheme="minorHAnsi" w:cstheme="minorHAnsi"/>
          <w:sz w:val="32"/>
          <w:szCs w:val="32"/>
        </w:rPr>
        <w:t>include</w:t>
      </w:r>
      <w:r w:rsidR="00092904">
        <w:rPr>
          <w:rFonts w:asciiTheme="minorHAnsi" w:hAnsiTheme="minorHAnsi" w:cstheme="minorHAnsi"/>
          <w:sz w:val="32"/>
          <w:szCs w:val="32"/>
        </w:rPr>
        <w:t>s</w:t>
      </w:r>
      <w:r w:rsidRPr="006C5293">
        <w:rPr>
          <w:rFonts w:asciiTheme="minorHAnsi" w:hAnsiTheme="minorHAnsi" w:cstheme="minorHAnsi"/>
          <w:sz w:val="32"/>
          <w:szCs w:val="32"/>
        </w:rPr>
        <w:t xml:space="preserve"> </w:t>
      </w:r>
      <w:r w:rsidR="00E956FE" w:rsidRPr="006C5293">
        <w:rPr>
          <w:rFonts w:asciiTheme="minorHAnsi" w:hAnsiTheme="minorHAnsi" w:cstheme="minorHAnsi"/>
          <w:sz w:val="32"/>
          <w:szCs w:val="32"/>
        </w:rPr>
        <w:t xml:space="preserve">older people </w:t>
      </w:r>
      <w:r w:rsidRPr="006C5293">
        <w:rPr>
          <w:rFonts w:asciiTheme="minorHAnsi" w:hAnsiTheme="minorHAnsi" w:cstheme="minorHAnsi"/>
          <w:sz w:val="32"/>
          <w:szCs w:val="32"/>
        </w:rPr>
        <w:t xml:space="preserve">of </w:t>
      </w:r>
      <w:r w:rsidR="00556735">
        <w:rPr>
          <w:rFonts w:asciiTheme="minorHAnsi" w:hAnsiTheme="minorHAnsi" w:cstheme="minorHAnsi"/>
          <w:sz w:val="32"/>
          <w:szCs w:val="32"/>
        </w:rPr>
        <w:t>South Asian</w:t>
      </w:r>
      <w:r w:rsidRPr="006C5293">
        <w:rPr>
          <w:rFonts w:asciiTheme="minorHAnsi" w:hAnsiTheme="minorHAnsi" w:cstheme="minorHAnsi"/>
          <w:sz w:val="32"/>
          <w:szCs w:val="32"/>
        </w:rPr>
        <w:t xml:space="preserve"> </w:t>
      </w:r>
      <w:r w:rsidR="00DD0770" w:rsidRPr="006C5293">
        <w:rPr>
          <w:rFonts w:asciiTheme="minorHAnsi" w:hAnsiTheme="minorHAnsi" w:cstheme="minorHAnsi"/>
          <w:sz w:val="32"/>
          <w:szCs w:val="32"/>
        </w:rPr>
        <w:t>heritage,</w:t>
      </w:r>
      <w:r w:rsidRPr="006C5293">
        <w:rPr>
          <w:rFonts w:asciiTheme="minorHAnsi" w:hAnsiTheme="minorHAnsi" w:cstheme="minorHAnsi"/>
          <w:sz w:val="32"/>
          <w:szCs w:val="32"/>
        </w:rPr>
        <w:t xml:space="preserve"> we </w:t>
      </w:r>
      <w:r w:rsidR="007F1A9C" w:rsidRPr="006C5293">
        <w:rPr>
          <w:rFonts w:asciiTheme="minorHAnsi" w:hAnsiTheme="minorHAnsi" w:cstheme="minorHAnsi"/>
          <w:sz w:val="32"/>
          <w:szCs w:val="32"/>
        </w:rPr>
        <w:t xml:space="preserve">would like to </w:t>
      </w:r>
      <w:r w:rsidR="009C2BF2">
        <w:rPr>
          <w:rFonts w:asciiTheme="minorHAnsi" w:hAnsiTheme="minorHAnsi" w:cstheme="minorHAnsi"/>
          <w:sz w:val="32"/>
          <w:szCs w:val="32"/>
        </w:rPr>
        <w:t xml:space="preserve">be able to </w:t>
      </w:r>
      <w:r w:rsidR="007F1A9C" w:rsidRPr="006C5293">
        <w:rPr>
          <w:rFonts w:asciiTheme="minorHAnsi" w:hAnsiTheme="minorHAnsi" w:cstheme="minorHAnsi"/>
          <w:sz w:val="32"/>
          <w:szCs w:val="32"/>
        </w:rPr>
        <w:t>appoint</w:t>
      </w:r>
      <w:r w:rsidRPr="006C5293">
        <w:rPr>
          <w:rFonts w:asciiTheme="minorHAnsi" w:hAnsiTheme="minorHAnsi" w:cstheme="minorHAnsi"/>
          <w:sz w:val="32"/>
          <w:szCs w:val="32"/>
        </w:rPr>
        <w:t xml:space="preserve"> a worker able t</w:t>
      </w:r>
      <w:r w:rsidR="00E956FE" w:rsidRPr="006C5293">
        <w:rPr>
          <w:rFonts w:asciiTheme="minorHAnsi" w:hAnsiTheme="minorHAnsi" w:cstheme="minorHAnsi"/>
          <w:sz w:val="32"/>
          <w:szCs w:val="32"/>
        </w:rPr>
        <w:t xml:space="preserve">o </w:t>
      </w:r>
      <w:r w:rsidRPr="006C5293">
        <w:rPr>
          <w:rFonts w:asciiTheme="minorHAnsi" w:hAnsiTheme="minorHAnsi" w:cstheme="minorHAnsi"/>
          <w:sz w:val="32"/>
          <w:szCs w:val="32"/>
        </w:rPr>
        <w:t xml:space="preserve">communicate effectively </w:t>
      </w:r>
      <w:r w:rsidR="00E956FE" w:rsidRPr="006C5293">
        <w:rPr>
          <w:rFonts w:asciiTheme="minorHAnsi" w:hAnsiTheme="minorHAnsi" w:cstheme="minorHAnsi"/>
          <w:sz w:val="32"/>
          <w:szCs w:val="32"/>
        </w:rPr>
        <w:t xml:space="preserve">with this client group </w:t>
      </w:r>
      <w:r w:rsidR="00556735">
        <w:rPr>
          <w:rFonts w:asciiTheme="minorHAnsi" w:hAnsiTheme="minorHAnsi" w:cstheme="minorHAnsi"/>
          <w:sz w:val="32"/>
          <w:szCs w:val="32"/>
        </w:rPr>
        <w:t>in Punjabi</w:t>
      </w:r>
      <w:r w:rsidR="00985C8B">
        <w:rPr>
          <w:rFonts w:asciiTheme="minorHAnsi" w:hAnsiTheme="minorHAnsi" w:cstheme="minorHAnsi"/>
          <w:sz w:val="32"/>
          <w:szCs w:val="32"/>
        </w:rPr>
        <w:t xml:space="preserve">, Urdu or Gujarati </w:t>
      </w:r>
      <w:r w:rsidR="00E956FE" w:rsidRPr="006C5293">
        <w:rPr>
          <w:rFonts w:asciiTheme="minorHAnsi" w:hAnsiTheme="minorHAnsi" w:cstheme="minorHAnsi"/>
          <w:sz w:val="32"/>
          <w:szCs w:val="32"/>
        </w:rPr>
        <w:t>as well as in English</w:t>
      </w:r>
      <w:r w:rsidR="007654CE" w:rsidRPr="006C5293">
        <w:rPr>
          <w:rFonts w:asciiTheme="minorHAnsi" w:hAnsiTheme="minorHAnsi" w:cstheme="minorHAnsi"/>
          <w:sz w:val="32"/>
          <w:szCs w:val="32"/>
        </w:rPr>
        <w:t>.</w:t>
      </w:r>
      <w:r w:rsidR="007F1A9C" w:rsidRPr="006C5293">
        <w:rPr>
          <w:rFonts w:asciiTheme="minorHAnsi" w:hAnsiTheme="minorHAnsi" w:cstheme="minorHAnsi"/>
          <w:sz w:val="32"/>
          <w:szCs w:val="32"/>
        </w:rPr>
        <w:t xml:space="preserve"> Fluency in othe</w:t>
      </w:r>
      <w:r w:rsidR="006C5293" w:rsidRPr="006C5293">
        <w:rPr>
          <w:rFonts w:asciiTheme="minorHAnsi" w:hAnsiTheme="minorHAnsi" w:cstheme="minorHAnsi"/>
          <w:sz w:val="32"/>
          <w:szCs w:val="32"/>
        </w:rPr>
        <w:t>r</w:t>
      </w:r>
      <w:r w:rsidR="007F1A9C" w:rsidRPr="006C5293">
        <w:rPr>
          <w:rFonts w:asciiTheme="minorHAnsi" w:hAnsiTheme="minorHAnsi" w:cstheme="minorHAnsi"/>
          <w:sz w:val="32"/>
          <w:szCs w:val="32"/>
        </w:rPr>
        <w:t xml:space="preserve"> languages is</w:t>
      </w:r>
      <w:r w:rsidR="006C5293" w:rsidRPr="006C5293">
        <w:rPr>
          <w:rFonts w:asciiTheme="minorHAnsi" w:hAnsiTheme="minorHAnsi" w:cstheme="minorHAnsi"/>
          <w:sz w:val="32"/>
          <w:szCs w:val="32"/>
        </w:rPr>
        <w:t xml:space="preserve"> also </w:t>
      </w:r>
      <w:r w:rsidR="007F1A9C" w:rsidRPr="006C5293">
        <w:rPr>
          <w:rFonts w:asciiTheme="minorHAnsi" w:hAnsiTheme="minorHAnsi" w:cstheme="minorHAnsi"/>
          <w:sz w:val="32"/>
          <w:szCs w:val="32"/>
        </w:rPr>
        <w:t>an advantage</w:t>
      </w:r>
      <w:r w:rsidR="0022217F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65244ACD" w14:textId="77777777" w:rsidR="009C2BF2" w:rsidRDefault="009C2BF2" w:rsidP="0098493D">
      <w:pPr>
        <w:pStyle w:val="Heading1"/>
        <w:numPr>
          <w:ilvl w:val="0"/>
          <w:numId w:val="0"/>
        </w:numPr>
        <w:spacing w:line="499" w:lineRule="auto"/>
        <w:ind w:right="5869"/>
        <w:rPr>
          <w:rFonts w:asciiTheme="minorHAnsi" w:hAnsiTheme="minorHAnsi" w:cstheme="minorHAnsi"/>
          <w:sz w:val="32"/>
          <w:szCs w:val="32"/>
        </w:rPr>
      </w:pPr>
    </w:p>
    <w:p w14:paraId="48D77008" w14:textId="33231D35" w:rsidR="0069350A" w:rsidRPr="006C5293" w:rsidRDefault="006C5293" w:rsidP="0098493D">
      <w:pPr>
        <w:pStyle w:val="Heading1"/>
        <w:numPr>
          <w:ilvl w:val="0"/>
          <w:numId w:val="0"/>
        </w:numPr>
        <w:spacing w:line="499" w:lineRule="auto"/>
        <w:ind w:right="5869"/>
        <w:rPr>
          <w:rFonts w:asciiTheme="minorHAnsi" w:hAnsiTheme="minorHAnsi" w:cstheme="minorHAnsi"/>
          <w:spacing w:val="-4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</w:t>
      </w:r>
      <w:r w:rsidR="00DD0770">
        <w:rPr>
          <w:rFonts w:asciiTheme="minorHAnsi" w:hAnsiTheme="minorHAnsi" w:cstheme="minorHAnsi"/>
          <w:sz w:val="32"/>
          <w:szCs w:val="32"/>
        </w:rPr>
        <w:t>E</w:t>
      </w:r>
      <w:r w:rsidR="0069350A" w:rsidRPr="006C5293">
        <w:rPr>
          <w:rFonts w:asciiTheme="minorHAnsi" w:hAnsiTheme="minorHAnsi" w:cstheme="minorHAnsi"/>
          <w:sz w:val="32"/>
          <w:szCs w:val="32"/>
        </w:rPr>
        <w:t>LIVERING SERVICE</w:t>
      </w:r>
      <w:r w:rsidR="0048250C" w:rsidRPr="006C5293">
        <w:rPr>
          <w:rFonts w:asciiTheme="minorHAnsi" w:hAnsiTheme="minorHAnsi" w:cstheme="minorHAnsi"/>
          <w:sz w:val="32"/>
          <w:szCs w:val="32"/>
        </w:rPr>
        <w:t>S</w:t>
      </w:r>
      <w:r w:rsidR="009C2BF2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0BF1CD75" w14:textId="0FC9C43A" w:rsidR="0069350A" w:rsidRPr="006C5293" w:rsidRDefault="002169AD" w:rsidP="002169AD">
      <w:pPr>
        <w:tabs>
          <w:tab w:val="left" w:pos="943"/>
        </w:tabs>
        <w:spacing w:before="13" w:line="252" w:lineRule="auto"/>
        <w:ind w:right="705"/>
        <w:rPr>
          <w:rFonts w:asciiTheme="minorHAnsi" w:hAnsiTheme="minorHAnsi" w:cstheme="minorHAnsi"/>
          <w:sz w:val="32"/>
          <w:szCs w:val="32"/>
        </w:rPr>
      </w:pPr>
      <w:r w:rsidRPr="006C5293">
        <w:rPr>
          <w:rFonts w:asciiTheme="minorHAnsi" w:hAnsiTheme="minorHAnsi" w:cstheme="minorHAnsi"/>
          <w:spacing w:val="-4"/>
          <w:sz w:val="32"/>
          <w:szCs w:val="32"/>
        </w:rPr>
        <w:t>-To p</w:t>
      </w:r>
      <w:r w:rsidR="0069350A" w:rsidRPr="006C5293">
        <w:rPr>
          <w:rFonts w:asciiTheme="minorHAnsi" w:hAnsiTheme="minorHAnsi" w:cstheme="minorHAnsi"/>
          <w:spacing w:val="-4"/>
          <w:sz w:val="32"/>
          <w:szCs w:val="32"/>
        </w:rPr>
        <w:t>rovide</w:t>
      </w:r>
      <w:r w:rsidR="0069350A" w:rsidRPr="006C5293">
        <w:rPr>
          <w:rFonts w:asciiTheme="minorHAnsi" w:hAnsiTheme="minorHAnsi" w:cstheme="minorHAnsi"/>
          <w:spacing w:val="53"/>
          <w:sz w:val="32"/>
          <w:szCs w:val="32"/>
        </w:rPr>
        <w:t xml:space="preserve"> 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impartial, </w:t>
      </w:r>
      <w:r w:rsidR="0069350A" w:rsidRPr="006C5293">
        <w:rPr>
          <w:rFonts w:asciiTheme="minorHAnsi" w:hAnsiTheme="minorHAnsi" w:cstheme="minorHAnsi"/>
          <w:spacing w:val="-4"/>
          <w:sz w:val="32"/>
          <w:szCs w:val="32"/>
        </w:rPr>
        <w:t xml:space="preserve">unbiased and 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>up</w:t>
      </w:r>
      <w:r w:rsidR="007654CE" w:rsidRPr="006C5293">
        <w:rPr>
          <w:rFonts w:asciiTheme="minorHAnsi" w:hAnsiTheme="minorHAnsi" w:cstheme="minorHAnsi"/>
          <w:spacing w:val="-3"/>
          <w:sz w:val="32"/>
          <w:szCs w:val="32"/>
        </w:rPr>
        <w:t>-</w:t>
      </w:r>
      <w:r w:rsidR="0069350A" w:rsidRPr="006C5293">
        <w:rPr>
          <w:rFonts w:asciiTheme="minorHAnsi" w:hAnsiTheme="minorHAnsi" w:cstheme="minorHAnsi"/>
          <w:sz w:val="32"/>
          <w:szCs w:val="32"/>
        </w:rPr>
        <w:t>to</w:t>
      </w:r>
      <w:r w:rsidR="007654CE" w:rsidRPr="006C5293">
        <w:rPr>
          <w:rFonts w:asciiTheme="minorHAnsi" w:hAnsiTheme="minorHAnsi" w:cstheme="minorHAnsi"/>
          <w:sz w:val="32"/>
          <w:szCs w:val="32"/>
        </w:rPr>
        <w:t>-</w:t>
      </w:r>
      <w:r w:rsidR="0069350A" w:rsidRPr="006C5293">
        <w:rPr>
          <w:rFonts w:asciiTheme="minorHAnsi" w:hAnsiTheme="minorHAnsi" w:cstheme="minorHAnsi"/>
          <w:spacing w:val="-4"/>
          <w:sz w:val="32"/>
          <w:szCs w:val="32"/>
        </w:rPr>
        <w:t>date information,</w:t>
      </w:r>
      <w:r w:rsidR="0069350A" w:rsidRPr="006C5293">
        <w:rPr>
          <w:rFonts w:asciiTheme="minorHAnsi" w:hAnsiTheme="minorHAnsi" w:cstheme="minorHAnsi"/>
          <w:sz w:val="32"/>
          <w:szCs w:val="32"/>
        </w:rPr>
        <w:t xml:space="preserve"> 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support </w:t>
      </w:r>
      <w:r w:rsidR="0069350A" w:rsidRPr="006C5293">
        <w:rPr>
          <w:rFonts w:asciiTheme="minorHAnsi" w:hAnsiTheme="minorHAnsi" w:cstheme="minorHAnsi"/>
          <w:spacing w:val="-6"/>
          <w:sz w:val="32"/>
          <w:szCs w:val="32"/>
        </w:rPr>
        <w:t xml:space="preserve">and </w:t>
      </w:r>
      <w:r w:rsidR="0069350A" w:rsidRPr="006C5293">
        <w:rPr>
          <w:rFonts w:asciiTheme="minorHAnsi" w:hAnsiTheme="minorHAnsi" w:cstheme="minorHAnsi"/>
          <w:spacing w:val="-4"/>
          <w:sz w:val="32"/>
          <w:szCs w:val="32"/>
        </w:rPr>
        <w:t xml:space="preserve">guidance </w:t>
      </w:r>
      <w:r w:rsidR="0069350A" w:rsidRPr="006C5293">
        <w:rPr>
          <w:rFonts w:asciiTheme="minorHAnsi" w:hAnsiTheme="minorHAnsi" w:cstheme="minorHAnsi"/>
          <w:sz w:val="32"/>
          <w:szCs w:val="32"/>
        </w:rPr>
        <w:t xml:space="preserve">to 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>clients by phone, post, email and in person</w:t>
      </w:r>
      <w:r w:rsidR="0022217F">
        <w:rPr>
          <w:rFonts w:asciiTheme="minorHAnsi" w:hAnsiTheme="minorHAnsi" w:cstheme="minorHAnsi"/>
          <w:spacing w:val="-3"/>
          <w:sz w:val="32"/>
          <w:szCs w:val="32"/>
        </w:rPr>
        <w:t xml:space="preserve">. </w:t>
      </w:r>
    </w:p>
    <w:p w14:paraId="5663C038" w14:textId="355C40E8" w:rsidR="0069350A" w:rsidRPr="006C5293" w:rsidRDefault="002169AD" w:rsidP="002169AD">
      <w:pPr>
        <w:tabs>
          <w:tab w:val="left" w:pos="943"/>
        </w:tabs>
        <w:spacing w:line="252" w:lineRule="auto"/>
        <w:ind w:right="716"/>
        <w:rPr>
          <w:rFonts w:asciiTheme="minorHAnsi" w:hAnsiTheme="minorHAnsi" w:cstheme="minorHAnsi"/>
          <w:sz w:val="32"/>
          <w:szCs w:val="32"/>
        </w:rPr>
      </w:pPr>
      <w:r w:rsidRPr="006C5293">
        <w:rPr>
          <w:rFonts w:asciiTheme="minorHAnsi" w:hAnsiTheme="minorHAnsi" w:cstheme="minorHAnsi"/>
          <w:sz w:val="32"/>
          <w:szCs w:val="32"/>
        </w:rPr>
        <w:t>-</w:t>
      </w:r>
      <w:r w:rsidR="0069350A" w:rsidRPr="006C5293">
        <w:rPr>
          <w:rFonts w:asciiTheme="minorHAnsi" w:hAnsiTheme="minorHAnsi" w:cstheme="minorHAnsi"/>
          <w:sz w:val="32"/>
          <w:szCs w:val="32"/>
        </w:rPr>
        <w:t xml:space="preserve">To answer </w:t>
      </w:r>
      <w:r w:rsidR="006C5293">
        <w:rPr>
          <w:rFonts w:asciiTheme="minorHAnsi" w:hAnsiTheme="minorHAnsi" w:cstheme="minorHAnsi"/>
          <w:sz w:val="32"/>
          <w:szCs w:val="32"/>
        </w:rPr>
        <w:t xml:space="preserve">emails, </w:t>
      </w:r>
      <w:r w:rsidR="0069350A" w:rsidRPr="006C5293">
        <w:rPr>
          <w:rFonts w:asciiTheme="minorHAnsi" w:hAnsiTheme="minorHAnsi" w:cstheme="minorHAnsi"/>
          <w:sz w:val="32"/>
          <w:szCs w:val="32"/>
        </w:rPr>
        <w:t>post and phone messages sent to the DNH office</w:t>
      </w:r>
      <w:r w:rsidR="00345F32">
        <w:rPr>
          <w:rFonts w:asciiTheme="minorHAnsi" w:hAnsiTheme="minorHAnsi" w:cstheme="minorHAnsi"/>
          <w:sz w:val="32"/>
          <w:szCs w:val="32"/>
        </w:rPr>
        <w:t>.</w:t>
      </w:r>
    </w:p>
    <w:p w14:paraId="4BD1FF75" w14:textId="0731BCF1" w:rsidR="0069350A" w:rsidRPr="006C5293" w:rsidRDefault="002169AD" w:rsidP="002169AD">
      <w:pPr>
        <w:tabs>
          <w:tab w:val="left" w:pos="943"/>
        </w:tabs>
        <w:spacing w:line="252" w:lineRule="auto"/>
        <w:ind w:right="716"/>
        <w:rPr>
          <w:rFonts w:asciiTheme="minorHAnsi" w:hAnsiTheme="minorHAnsi" w:cstheme="minorHAnsi"/>
          <w:sz w:val="32"/>
          <w:szCs w:val="32"/>
        </w:rPr>
      </w:pPr>
      <w:r w:rsidRPr="006C5293">
        <w:rPr>
          <w:rFonts w:asciiTheme="minorHAnsi" w:hAnsiTheme="minorHAnsi" w:cstheme="minorHAnsi"/>
          <w:sz w:val="32"/>
          <w:szCs w:val="32"/>
        </w:rPr>
        <w:t>-</w:t>
      </w:r>
      <w:r w:rsidR="0069350A" w:rsidRPr="006C5293">
        <w:rPr>
          <w:rFonts w:asciiTheme="minorHAnsi" w:hAnsiTheme="minorHAnsi" w:cstheme="minorHAnsi"/>
          <w:sz w:val="32"/>
          <w:szCs w:val="32"/>
        </w:rPr>
        <w:t xml:space="preserve">To support the Senior </w:t>
      </w:r>
      <w:r w:rsidR="007654CE" w:rsidRPr="006C5293">
        <w:rPr>
          <w:rFonts w:asciiTheme="minorHAnsi" w:hAnsiTheme="minorHAnsi" w:cstheme="minorHAnsi"/>
          <w:sz w:val="32"/>
          <w:szCs w:val="32"/>
        </w:rPr>
        <w:t>C</w:t>
      </w:r>
      <w:r w:rsidR="0069350A" w:rsidRPr="006C5293">
        <w:rPr>
          <w:rFonts w:asciiTheme="minorHAnsi" w:hAnsiTheme="minorHAnsi" w:cstheme="minorHAnsi"/>
          <w:sz w:val="32"/>
          <w:szCs w:val="32"/>
        </w:rPr>
        <w:t>as</w:t>
      </w:r>
      <w:r w:rsidR="007654CE" w:rsidRPr="006C5293">
        <w:rPr>
          <w:rFonts w:asciiTheme="minorHAnsi" w:hAnsiTheme="minorHAnsi" w:cstheme="minorHAnsi"/>
          <w:sz w:val="32"/>
          <w:szCs w:val="32"/>
        </w:rPr>
        <w:t>eworker with her caseload</w:t>
      </w:r>
      <w:r w:rsidR="0048250C" w:rsidRPr="006C5293">
        <w:rPr>
          <w:rFonts w:asciiTheme="minorHAnsi" w:hAnsiTheme="minorHAnsi" w:cstheme="minorHAnsi"/>
          <w:sz w:val="32"/>
          <w:szCs w:val="32"/>
        </w:rPr>
        <w:t xml:space="preserve"> and duties.</w:t>
      </w:r>
    </w:p>
    <w:p w14:paraId="58C067E9" w14:textId="0B9A3290" w:rsidR="007654CE" w:rsidRPr="006C5293" w:rsidRDefault="002169AD" w:rsidP="002169AD">
      <w:pPr>
        <w:tabs>
          <w:tab w:val="left" w:pos="943"/>
        </w:tabs>
        <w:spacing w:line="252" w:lineRule="auto"/>
        <w:ind w:right="716"/>
        <w:rPr>
          <w:rFonts w:asciiTheme="minorHAnsi" w:hAnsiTheme="minorHAnsi" w:cstheme="minorHAnsi"/>
          <w:sz w:val="32"/>
          <w:szCs w:val="32"/>
        </w:rPr>
      </w:pPr>
      <w:r w:rsidRPr="006C5293">
        <w:rPr>
          <w:rFonts w:asciiTheme="minorHAnsi" w:hAnsiTheme="minorHAnsi" w:cstheme="minorHAnsi"/>
          <w:sz w:val="32"/>
          <w:szCs w:val="32"/>
        </w:rPr>
        <w:t>-</w:t>
      </w:r>
      <w:r w:rsidR="007654CE" w:rsidRPr="006C5293">
        <w:rPr>
          <w:rFonts w:asciiTheme="minorHAnsi" w:hAnsiTheme="minorHAnsi" w:cstheme="minorHAnsi"/>
          <w:sz w:val="32"/>
          <w:szCs w:val="32"/>
        </w:rPr>
        <w:t xml:space="preserve">To </w:t>
      </w:r>
      <w:r w:rsidR="0048250C" w:rsidRPr="006C5293">
        <w:rPr>
          <w:rFonts w:asciiTheme="minorHAnsi" w:hAnsiTheme="minorHAnsi" w:cstheme="minorHAnsi"/>
          <w:sz w:val="32"/>
          <w:szCs w:val="32"/>
        </w:rPr>
        <w:t>publicise our events</w:t>
      </w:r>
      <w:r w:rsidR="00985C8B">
        <w:rPr>
          <w:rFonts w:asciiTheme="minorHAnsi" w:hAnsiTheme="minorHAnsi" w:cstheme="minorHAnsi"/>
          <w:sz w:val="32"/>
          <w:szCs w:val="32"/>
        </w:rPr>
        <w:t>, activities and services.</w:t>
      </w:r>
    </w:p>
    <w:p w14:paraId="27BBB374" w14:textId="642853A4" w:rsidR="0048250C" w:rsidRPr="006C5293" w:rsidRDefault="00112FC9" w:rsidP="00112FC9">
      <w:pPr>
        <w:tabs>
          <w:tab w:val="left" w:pos="943"/>
        </w:tabs>
        <w:spacing w:line="252" w:lineRule="auto"/>
        <w:ind w:right="716"/>
        <w:rPr>
          <w:rFonts w:asciiTheme="minorHAnsi" w:hAnsiTheme="minorHAnsi" w:cstheme="minorHAnsi"/>
          <w:sz w:val="32"/>
          <w:szCs w:val="32"/>
        </w:rPr>
      </w:pPr>
      <w:r w:rsidRPr="006C5293">
        <w:rPr>
          <w:rFonts w:asciiTheme="minorHAnsi" w:hAnsiTheme="minorHAnsi" w:cstheme="minorHAnsi"/>
          <w:sz w:val="32"/>
          <w:szCs w:val="32"/>
        </w:rPr>
        <w:t>-</w:t>
      </w:r>
      <w:r w:rsidR="0048250C" w:rsidRPr="006C5293">
        <w:rPr>
          <w:rFonts w:asciiTheme="minorHAnsi" w:hAnsiTheme="minorHAnsi" w:cstheme="minorHAnsi"/>
          <w:sz w:val="32"/>
          <w:szCs w:val="32"/>
        </w:rPr>
        <w:t>To collect and record data to measure the effectiveness of our work.</w:t>
      </w:r>
    </w:p>
    <w:p w14:paraId="491BDAEB" w14:textId="2D26E12B" w:rsidR="0069350A" w:rsidRPr="006C5293" w:rsidRDefault="00112FC9" w:rsidP="00112FC9">
      <w:pPr>
        <w:tabs>
          <w:tab w:val="left" w:pos="942"/>
          <w:tab w:val="left" w:pos="943"/>
        </w:tabs>
        <w:rPr>
          <w:rFonts w:asciiTheme="minorHAnsi" w:hAnsiTheme="minorHAnsi" w:cstheme="minorHAnsi"/>
          <w:sz w:val="32"/>
          <w:szCs w:val="32"/>
        </w:rPr>
      </w:pPr>
      <w:r w:rsidRPr="006C5293">
        <w:rPr>
          <w:rFonts w:asciiTheme="minorHAnsi" w:hAnsiTheme="minorHAnsi" w:cstheme="minorHAnsi"/>
          <w:sz w:val="32"/>
          <w:szCs w:val="32"/>
        </w:rPr>
        <w:t>-</w:t>
      </w:r>
      <w:r w:rsidR="0069350A" w:rsidRPr="006C5293">
        <w:rPr>
          <w:rFonts w:asciiTheme="minorHAnsi" w:hAnsiTheme="minorHAnsi" w:cstheme="minorHAnsi"/>
          <w:sz w:val="32"/>
          <w:szCs w:val="32"/>
        </w:rPr>
        <w:t xml:space="preserve">To </w:t>
      </w:r>
      <w:r w:rsidR="0069350A" w:rsidRPr="006C5293">
        <w:rPr>
          <w:rFonts w:asciiTheme="minorHAnsi" w:hAnsiTheme="minorHAnsi" w:cstheme="minorHAnsi"/>
          <w:spacing w:val="-6"/>
          <w:sz w:val="32"/>
          <w:szCs w:val="32"/>
        </w:rPr>
        <w:t xml:space="preserve">develop </w:t>
      </w:r>
      <w:r w:rsidR="0069350A" w:rsidRPr="006C5293">
        <w:rPr>
          <w:rFonts w:asciiTheme="minorHAnsi" w:hAnsiTheme="minorHAnsi" w:cstheme="minorHAnsi"/>
          <w:spacing w:val="-4"/>
          <w:sz w:val="32"/>
          <w:szCs w:val="32"/>
        </w:rPr>
        <w:t xml:space="preserve">and 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maintain client records. </w:t>
      </w:r>
    </w:p>
    <w:p w14:paraId="60A6CD76" w14:textId="47990131" w:rsidR="0069350A" w:rsidRPr="006C5293" w:rsidRDefault="00112FC9" w:rsidP="00112FC9">
      <w:pPr>
        <w:tabs>
          <w:tab w:val="left" w:pos="942"/>
          <w:tab w:val="left" w:pos="943"/>
        </w:tabs>
        <w:rPr>
          <w:rFonts w:asciiTheme="minorHAnsi" w:hAnsiTheme="minorHAnsi" w:cstheme="minorHAnsi"/>
          <w:spacing w:val="-3"/>
          <w:sz w:val="32"/>
          <w:szCs w:val="32"/>
        </w:rPr>
      </w:pPr>
      <w:r w:rsidRPr="006C5293">
        <w:rPr>
          <w:rFonts w:asciiTheme="minorHAnsi" w:hAnsiTheme="minorHAnsi" w:cstheme="minorHAnsi"/>
          <w:sz w:val="32"/>
          <w:szCs w:val="32"/>
        </w:rPr>
        <w:t>-</w:t>
      </w:r>
      <w:r w:rsidR="0048250C" w:rsidRPr="006C5293">
        <w:rPr>
          <w:rFonts w:asciiTheme="minorHAnsi" w:hAnsiTheme="minorHAnsi" w:cstheme="minorHAnsi"/>
          <w:sz w:val="32"/>
          <w:szCs w:val="32"/>
        </w:rPr>
        <w:t>To p</w:t>
      </w:r>
      <w:r w:rsidR="0069350A" w:rsidRPr="006C5293">
        <w:rPr>
          <w:rFonts w:asciiTheme="minorHAnsi" w:hAnsiTheme="minorHAnsi" w:cstheme="minorHAnsi"/>
          <w:sz w:val="32"/>
          <w:szCs w:val="32"/>
        </w:rPr>
        <w:t xml:space="preserve">roduce 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timely </w:t>
      </w:r>
      <w:r w:rsidR="0069350A"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and </w:t>
      </w:r>
      <w:r w:rsidR="0069350A" w:rsidRPr="006C5293">
        <w:rPr>
          <w:rFonts w:asciiTheme="minorHAnsi" w:hAnsiTheme="minorHAnsi" w:cstheme="minorHAnsi"/>
          <w:spacing w:val="-4"/>
          <w:sz w:val="32"/>
          <w:szCs w:val="32"/>
        </w:rPr>
        <w:t xml:space="preserve">accurate </w:t>
      </w:r>
      <w:r w:rsidR="00C901D8" w:rsidRPr="006C5293">
        <w:rPr>
          <w:rFonts w:asciiTheme="minorHAnsi" w:hAnsiTheme="minorHAnsi" w:cstheme="minorHAnsi"/>
          <w:spacing w:val="-3"/>
          <w:sz w:val="32"/>
          <w:szCs w:val="32"/>
        </w:rPr>
        <w:t>reports.</w:t>
      </w:r>
    </w:p>
    <w:p w14:paraId="7A2503F3" w14:textId="53CF9515" w:rsidR="0069350A" w:rsidRPr="006C5293" w:rsidRDefault="00112FC9" w:rsidP="00112FC9">
      <w:pPr>
        <w:tabs>
          <w:tab w:val="left" w:pos="942"/>
          <w:tab w:val="left" w:pos="943"/>
        </w:tabs>
        <w:rPr>
          <w:rFonts w:asciiTheme="minorHAnsi" w:hAnsiTheme="minorHAnsi" w:cstheme="minorHAnsi"/>
          <w:spacing w:val="-3"/>
          <w:sz w:val="32"/>
          <w:szCs w:val="32"/>
        </w:rPr>
      </w:pPr>
      <w:r w:rsidRPr="006C5293">
        <w:rPr>
          <w:rFonts w:asciiTheme="minorHAnsi" w:hAnsiTheme="minorHAnsi" w:cstheme="minorHAnsi"/>
          <w:spacing w:val="-3"/>
          <w:sz w:val="32"/>
          <w:szCs w:val="32"/>
        </w:rPr>
        <w:t>-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To obtain clients' consent to communicate on their </w:t>
      </w:r>
      <w:r w:rsidR="00C901D8" w:rsidRPr="006C5293">
        <w:rPr>
          <w:rFonts w:asciiTheme="minorHAnsi" w:hAnsiTheme="minorHAnsi" w:cstheme="minorHAnsi"/>
          <w:spacing w:val="-3"/>
          <w:sz w:val="32"/>
          <w:szCs w:val="32"/>
        </w:rPr>
        <w:t>behalf.</w:t>
      </w:r>
    </w:p>
    <w:p w14:paraId="4A70EDB5" w14:textId="0C1E323D" w:rsidR="0069350A" w:rsidRPr="006C5293" w:rsidRDefault="00112FC9" w:rsidP="00112FC9">
      <w:pPr>
        <w:tabs>
          <w:tab w:val="left" w:pos="942"/>
          <w:tab w:val="left" w:pos="943"/>
        </w:tabs>
        <w:rPr>
          <w:rFonts w:asciiTheme="minorHAnsi" w:hAnsiTheme="minorHAnsi" w:cstheme="minorHAnsi"/>
          <w:sz w:val="32"/>
          <w:szCs w:val="32"/>
        </w:rPr>
      </w:pPr>
      <w:r w:rsidRPr="006C5293">
        <w:rPr>
          <w:rFonts w:asciiTheme="minorHAnsi" w:hAnsiTheme="minorHAnsi" w:cstheme="minorHAnsi"/>
          <w:spacing w:val="-6"/>
          <w:sz w:val="32"/>
          <w:szCs w:val="32"/>
        </w:rPr>
        <w:t>-</w:t>
      </w:r>
      <w:r w:rsidR="0069350A" w:rsidRPr="006C5293">
        <w:rPr>
          <w:rFonts w:asciiTheme="minorHAnsi" w:hAnsiTheme="minorHAnsi" w:cstheme="minorHAnsi"/>
          <w:spacing w:val="-6"/>
          <w:sz w:val="32"/>
          <w:szCs w:val="32"/>
        </w:rPr>
        <w:t xml:space="preserve">To 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develop </w:t>
      </w:r>
      <w:r w:rsidR="0069350A"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and </w:t>
      </w:r>
      <w:r w:rsidR="0069350A" w:rsidRPr="006C5293">
        <w:rPr>
          <w:rFonts w:asciiTheme="minorHAnsi" w:hAnsiTheme="minorHAnsi" w:cstheme="minorHAnsi"/>
          <w:sz w:val="32"/>
          <w:szCs w:val="32"/>
        </w:rPr>
        <w:t xml:space="preserve">maintain appropriate </w:t>
      </w:r>
      <w:r w:rsidR="0069350A" w:rsidRPr="006C5293">
        <w:rPr>
          <w:rFonts w:asciiTheme="minorHAnsi" w:hAnsiTheme="minorHAnsi" w:cstheme="minorHAnsi"/>
          <w:spacing w:val="-4"/>
          <w:sz w:val="32"/>
          <w:szCs w:val="32"/>
        </w:rPr>
        <w:t xml:space="preserve">contacts </w:t>
      </w:r>
      <w:r w:rsidR="0069350A" w:rsidRPr="006C5293">
        <w:rPr>
          <w:rFonts w:asciiTheme="minorHAnsi" w:hAnsiTheme="minorHAnsi" w:cstheme="minorHAnsi"/>
          <w:spacing w:val="3"/>
          <w:sz w:val="32"/>
          <w:szCs w:val="32"/>
        </w:rPr>
        <w:t xml:space="preserve">in </w:t>
      </w:r>
      <w:r w:rsidR="0069350A" w:rsidRPr="006C5293">
        <w:rPr>
          <w:rFonts w:asciiTheme="minorHAnsi" w:hAnsiTheme="minorHAnsi" w:cstheme="minorHAnsi"/>
          <w:spacing w:val="-4"/>
          <w:sz w:val="32"/>
          <w:szCs w:val="32"/>
        </w:rPr>
        <w:t xml:space="preserve">the </w:t>
      </w:r>
      <w:r w:rsidR="0069350A" w:rsidRPr="006C5293">
        <w:rPr>
          <w:rFonts w:asciiTheme="minorHAnsi" w:hAnsiTheme="minorHAnsi" w:cstheme="minorHAnsi"/>
          <w:sz w:val="32"/>
          <w:szCs w:val="32"/>
        </w:rPr>
        <w:t>local</w:t>
      </w:r>
      <w:r w:rsidR="0069350A" w:rsidRPr="006C5293">
        <w:rPr>
          <w:rFonts w:asciiTheme="minorHAnsi" w:hAnsiTheme="minorHAnsi" w:cstheme="minorHAnsi"/>
          <w:spacing w:val="38"/>
          <w:sz w:val="32"/>
          <w:szCs w:val="32"/>
        </w:rPr>
        <w:t xml:space="preserve"> </w:t>
      </w:r>
      <w:r w:rsidR="0069350A" w:rsidRPr="006C5293">
        <w:rPr>
          <w:rFonts w:asciiTheme="minorHAnsi" w:hAnsiTheme="minorHAnsi" w:cstheme="minorHAnsi"/>
          <w:spacing w:val="-6"/>
          <w:sz w:val="32"/>
          <w:szCs w:val="32"/>
        </w:rPr>
        <w:t>community</w:t>
      </w:r>
    </w:p>
    <w:p w14:paraId="02973AF8" w14:textId="314099B7" w:rsidR="0048250C" w:rsidRPr="006C5293" w:rsidRDefault="00112FC9" w:rsidP="00112FC9">
      <w:pPr>
        <w:tabs>
          <w:tab w:val="left" w:pos="942"/>
          <w:tab w:val="left" w:pos="943"/>
        </w:tabs>
        <w:rPr>
          <w:rFonts w:asciiTheme="minorHAnsi" w:hAnsiTheme="minorHAnsi" w:cstheme="minorHAnsi"/>
          <w:spacing w:val="-6"/>
          <w:sz w:val="32"/>
          <w:szCs w:val="32"/>
        </w:rPr>
      </w:pPr>
      <w:r w:rsidRPr="006C5293">
        <w:rPr>
          <w:rFonts w:asciiTheme="minorHAnsi" w:hAnsiTheme="minorHAnsi" w:cstheme="minorHAnsi"/>
          <w:spacing w:val="-6"/>
          <w:sz w:val="32"/>
          <w:szCs w:val="32"/>
        </w:rPr>
        <w:t>-</w:t>
      </w:r>
      <w:r w:rsidR="0048250C" w:rsidRPr="006C5293">
        <w:rPr>
          <w:rFonts w:asciiTheme="minorHAnsi" w:hAnsiTheme="minorHAnsi" w:cstheme="minorHAnsi"/>
          <w:spacing w:val="-6"/>
          <w:sz w:val="32"/>
          <w:szCs w:val="32"/>
        </w:rPr>
        <w:t>To contribute to our communications</w:t>
      </w:r>
      <w:r w:rsidR="002169AD" w:rsidRPr="006C5293">
        <w:rPr>
          <w:rFonts w:asciiTheme="minorHAnsi" w:hAnsiTheme="minorHAnsi" w:cstheme="minorHAnsi"/>
          <w:spacing w:val="-6"/>
          <w:sz w:val="32"/>
          <w:szCs w:val="32"/>
        </w:rPr>
        <w:t xml:space="preserve"> with clients, members and the public</w:t>
      </w:r>
      <w:r w:rsidR="0048250C" w:rsidRPr="006C5293">
        <w:rPr>
          <w:rFonts w:asciiTheme="minorHAnsi" w:hAnsiTheme="minorHAnsi" w:cstheme="minorHAnsi"/>
          <w:spacing w:val="-6"/>
          <w:sz w:val="32"/>
          <w:szCs w:val="32"/>
        </w:rPr>
        <w:t xml:space="preserve">, including our website, newsletter, Facebook and </w:t>
      </w:r>
      <w:r w:rsidR="002169AD" w:rsidRPr="006C5293">
        <w:rPr>
          <w:rFonts w:asciiTheme="minorHAnsi" w:hAnsiTheme="minorHAnsi" w:cstheme="minorHAnsi"/>
          <w:spacing w:val="-6"/>
          <w:sz w:val="32"/>
          <w:szCs w:val="32"/>
        </w:rPr>
        <w:t>WhatsApp</w:t>
      </w:r>
    </w:p>
    <w:p w14:paraId="4B15ECDC" w14:textId="36D53969" w:rsidR="00112FC9" w:rsidRPr="006C5293" w:rsidRDefault="00112FC9" w:rsidP="00112FC9">
      <w:pPr>
        <w:tabs>
          <w:tab w:val="left" w:pos="942"/>
          <w:tab w:val="left" w:pos="943"/>
        </w:tabs>
        <w:rPr>
          <w:rFonts w:asciiTheme="minorHAnsi" w:hAnsiTheme="minorHAnsi" w:cstheme="minorHAnsi"/>
          <w:spacing w:val="-6"/>
          <w:sz w:val="32"/>
          <w:szCs w:val="32"/>
        </w:rPr>
      </w:pPr>
      <w:r w:rsidRPr="006C5293">
        <w:rPr>
          <w:rFonts w:asciiTheme="minorHAnsi" w:hAnsiTheme="minorHAnsi" w:cstheme="minorHAnsi"/>
          <w:spacing w:val="-6"/>
          <w:sz w:val="32"/>
          <w:szCs w:val="32"/>
        </w:rPr>
        <w:t>-To use computers to compose, edit, send and receive documents</w:t>
      </w:r>
      <w:r w:rsidR="0022217F">
        <w:rPr>
          <w:rFonts w:asciiTheme="minorHAnsi" w:hAnsiTheme="minorHAnsi" w:cstheme="minorHAnsi"/>
          <w:spacing w:val="-6"/>
          <w:sz w:val="32"/>
          <w:szCs w:val="32"/>
        </w:rPr>
        <w:t xml:space="preserve">. </w:t>
      </w:r>
    </w:p>
    <w:p w14:paraId="6D759C6F" w14:textId="68E9E47C" w:rsidR="009917B6" w:rsidRDefault="009917B6" w:rsidP="00112FC9">
      <w:pPr>
        <w:tabs>
          <w:tab w:val="left" w:pos="942"/>
          <w:tab w:val="left" w:pos="943"/>
        </w:tabs>
        <w:rPr>
          <w:rFonts w:asciiTheme="minorHAnsi" w:hAnsiTheme="minorHAnsi" w:cstheme="minorHAnsi"/>
          <w:spacing w:val="-6"/>
          <w:sz w:val="32"/>
          <w:szCs w:val="32"/>
        </w:rPr>
      </w:pPr>
      <w:r w:rsidRPr="006C5293">
        <w:rPr>
          <w:rFonts w:asciiTheme="minorHAnsi" w:hAnsiTheme="minorHAnsi" w:cstheme="minorHAnsi"/>
          <w:spacing w:val="-6"/>
          <w:sz w:val="32"/>
          <w:szCs w:val="32"/>
        </w:rPr>
        <w:t xml:space="preserve">-To suggest and contribute to the development </w:t>
      </w:r>
      <w:r w:rsidR="009F29BE" w:rsidRPr="006C5293">
        <w:rPr>
          <w:rFonts w:asciiTheme="minorHAnsi" w:hAnsiTheme="minorHAnsi" w:cstheme="minorHAnsi"/>
          <w:spacing w:val="-6"/>
          <w:sz w:val="32"/>
          <w:szCs w:val="32"/>
        </w:rPr>
        <w:t>of</w:t>
      </w:r>
      <w:r w:rsidRPr="006C5293">
        <w:rPr>
          <w:rFonts w:asciiTheme="minorHAnsi" w:hAnsiTheme="minorHAnsi" w:cstheme="minorHAnsi"/>
          <w:spacing w:val="-6"/>
          <w:sz w:val="32"/>
          <w:szCs w:val="32"/>
        </w:rPr>
        <w:t xml:space="preserve"> new projects</w:t>
      </w:r>
      <w:r w:rsidR="009F29BE" w:rsidRPr="006C5293">
        <w:rPr>
          <w:rFonts w:asciiTheme="minorHAnsi" w:hAnsiTheme="minorHAnsi" w:cstheme="minorHAnsi"/>
          <w:spacing w:val="-6"/>
          <w:sz w:val="32"/>
          <w:szCs w:val="32"/>
        </w:rPr>
        <w:t xml:space="preserve"> such as groupwork and outreach</w:t>
      </w:r>
    </w:p>
    <w:p w14:paraId="49364C84" w14:textId="75213AA3" w:rsidR="00E03039" w:rsidRPr="006C5293" w:rsidRDefault="00E03039" w:rsidP="00112FC9">
      <w:pPr>
        <w:tabs>
          <w:tab w:val="left" w:pos="942"/>
          <w:tab w:val="left" w:pos="943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pacing w:val="-6"/>
          <w:sz w:val="32"/>
          <w:szCs w:val="32"/>
        </w:rPr>
        <w:t>To assist with DNH events, including Culture &amp; Diversity days in June 2024.</w:t>
      </w:r>
    </w:p>
    <w:p w14:paraId="1C312298" w14:textId="77777777" w:rsidR="001A2D26" w:rsidRPr="006C5293" w:rsidRDefault="001A2D26">
      <w:pPr>
        <w:pStyle w:val="ListParagraph"/>
        <w:tabs>
          <w:tab w:val="left" w:pos="942"/>
          <w:tab w:val="left" w:pos="943"/>
        </w:tabs>
        <w:rPr>
          <w:rFonts w:asciiTheme="minorHAnsi" w:hAnsiTheme="minorHAnsi" w:cstheme="minorHAnsi"/>
          <w:sz w:val="32"/>
          <w:szCs w:val="32"/>
        </w:rPr>
      </w:pPr>
    </w:p>
    <w:p w14:paraId="2727B6A8" w14:textId="3C567E6D" w:rsidR="0069350A" w:rsidRPr="006C5293" w:rsidRDefault="0069350A" w:rsidP="009C2BF2">
      <w:pPr>
        <w:spacing w:before="81"/>
        <w:rPr>
          <w:rFonts w:asciiTheme="minorHAnsi" w:hAnsiTheme="minorHAnsi" w:cstheme="minorHAnsi"/>
          <w:spacing w:val="-3"/>
          <w:sz w:val="32"/>
          <w:szCs w:val="32"/>
        </w:rPr>
      </w:pPr>
      <w:r w:rsidRPr="006C5293">
        <w:rPr>
          <w:rFonts w:asciiTheme="minorHAnsi" w:hAnsiTheme="minorHAnsi" w:cstheme="minorHAnsi"/>
          <w:b/>
          <w:sz w:val="32"/>
          <w:szCs w:val="32"/>
        </w:rPr>
        <w:t xml:space="preserve">QUALITY   </w:t>
      </w:r>
      <w:r w:rsidR="002169AD" w:rsidRPr="006C5293">
        <w:rPr>
          <w:rFonts w:asciiTheme="minorHAnsi" w:hAnsiTheme="minorHAnsi" w:cstheme="minorHAnsi"/>
          <w:spacing w:val="-3"/>
          <w:sz w:val="32"/>
          <w:szCs w:val="32"/>
        </w:rPr>
        <w:t>To s</w:t>
      </w:r>
      <w:r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hare </w:t>
      </w:r>
      <w:r w:rsidRPr="006C5293">
        <w:rPr>
          <w:rFonts w:asciiTheme="minorHAnsi" w:hAnsiTheme="minorHAnsi" w:cstheme="minorHAnsi"/>
          <w:sz w:val="32"/>
          <w:szCs w:val="32"/>
        </w:rPr>
        <w:t xml:space="preserve">responsibility for good </w:t>
      </w:r>
      <w:r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health </w:t>
      </w:r>
      <w:r w:rsidR="00C901D8" w:rsidRPr="006C5293">
        <w:rPr>
          <w:rFonts w:asciiTheme="minorHAnsi" w:hAnsiTheme="minorHAnsi" w:cstheme="minorHAnsi"/>
          <w:spacing w:val="-5"/>
          <w:sz w:val="32"/>
          <w:szCs w:val="32"/>
        </w:rPr>
        <w:t>and safety</w:t>
      </w:r>
      <w:r w:rsidRPr="006C5293">
        <w:rPr>
          <w:rFonts w:asciiTheme="minorHAnsi" w:hAnsiTheme="minorHAnsi" w:cstheme="minorHAnsi"/>
          <w:sz w:val="32"/>
          <w:szCs w:val="32"/>
        </w:rPr>
        <w:t xml:space="preserve"> practices, </w:t>
      </w:r>
      <w:r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including </w:t>
      </w:r>
      <w:r w:rsidRPr="006C5293">
        <w:rPr>
          <w:rFonts w:asciiTheme="minorHAnsi" w:hAnsiTheme="minorHAnsi" w:cstheme="minorHAnsi"/>
          <w:sz w:val="32"/>
          <w:szCs w:val="32"/>
        </w:rPr>
        <w:t xml:space="preserve">participating </w:t>
      </w:r>
      <w:r w:rsidRPr="006C5293">
        <w:rPr>
          <w:rFonts w:asciiTheme="minorHAnsi" w:hAnsiTheme="minorHAnsi" w:cstheme="minorHAnsi"/>
          <w:spacing w:val="3"/>
          <w:sz w:val="32"/>
          <w:szCs w:val="32"/>
        </w:rPr>
        <w:t>in</w:t>
      </w:r>
      <w:r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6C5293">
        <w:rPr>
          <w:rFonts w:asciiTheme="minorHAnsi" w:hAnsiTheme="minorHAnsi" w:cstheme="minorHAnsi"/>
          <w:sz w:val="32"/>
          <w:szCs w:val="32"/>
        </w:rPr>
        <w:t xml:space="preserve">risk assessments, </w:t>
      </w:r>
      <w:r w:rsidR="0098493D">
        <w:rPr>
          <w:rFonts w:asciiTheme="minorHAnsi" w:hAnsiTheme="minorHAnsi" w:cstheme="minorHAnsi"/>
          <w:sz w:val="32"/>
          <w:szCs w:val="32"/>
        </w:rPr>
        <w:t xml:space="preserve">and </w:t>
      </w:r>
      <w:r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reporting </w:t>
      </w:r>
      <w:r w:rsidRPr="006C5293">
        <w:rPr>
          <w:rFonts w:asciiTheme="minorHAnsi" w:hAnsiTheme="minorHAnsi" w:cstheme="minorHAnsi"/>
          <w:spacing w:val="-4"/>
          <w:sz w:val="32"/>
          <w:szCs w:val="32"/>
        </w:rPr>
        <w:t xml:space="preserve">to </w:t>
      </w:r>
      <w:r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line-management </w:t>
      </w:r>
      <w:r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any </w:t>
      </w:r>
      <w:r w:rsidRPr="006C5293">
        <w:rPr>
          <w:rFonts w:asciiTheme="minorHAnsi" w:hAnsiTheme="minorHAnsi" w:cstheme="minorHAnsi"/>
          <w:spacing w:val="-4"/>
          <w:sz w:val="32"/>
          <w:szCs w:val="32"/>
        </w:rPr>
        <w:t xml:space="preserve">matters </w:t>
      </w:r>
      <w:r w:rsidRPr="006C5293">
        <w:rPr>
          <w:rFonts w:asciiTheme="minorHAnsi" w:hAnsiTheme="minorHAnsi" w:cstheme="minorHAnsi"/>
          <w:sz w:val="32"/>
          <w:szCs w:val="32"/>
        </w:rPr>
        <w:t xml:space="preserve">of </w:t>
      </w:r>
      <w:r w:rsidRPr="006C5293">
        <w:rPr>
          <w:rFonts w:asciiTheme="minorHAnsi" w:hAnsiTheme="minorHAnsi" w:cstheme="minorHAnsi"/>
          <w:spacing w:val="-3"/>
          <w:sz w:val="32"/>
          <w:szCs w:val="32"/>
        </w:rPr>
        <w:t>concern in line with DNH policies.</w:t>
      </w:r>
    </w:p>
    <w:p w14:paraId="149A9DA0" w14:textId="7131ED24" w:rsidR="002169AD" w:rsidRPr="006C5293" w:rsidRDefault="002169AD" w:rsidP="002169AD">
      <w:pPr>
        <w:tabs>
          <w:tab w:val="left" w:pos="942"/>
          <w:tab w:val="left" w:pos="943"/>
        </w:tabs>
        <w:rPr>
          <w:rFonts w:asciiTheme="minorHAnsi" w:hAnsiTheme="minorHAnsi" w:cstheme="minorHAnsi"/>
          <w:spacing w:val="-3"/>
          <w:sz w:val="32"/>
          <w:szCs w:val="32"/>
        </w:rPr>
      </w:pPr>
      <w:r w:rsidRPr="006C5293">
        <w:rPr>
          <w:rFonts w:asciiTheme="minorHAnsi" w:hAnsiTheme="minorHAnsi" w:cstheme="minorHAnsi"/>
          <w:spacing w:val="-3"/>
          <w:sz w:val="32"/>
          <w:szCs w:val="32"/>
        </w:rPr>
        <w:t>To observe data protection regulations for collecting, storing, using and sharing confidential information.</w:t>
      </w:r>
    </w:p>
    <w:p w14:paraId="5144A9D3" w14:textId="08875594" w:rsidR="006C5293" w:rsidRPr="006C5293" w:rsidRDefault="002169AD" w:rsidP="002169AD">
      <w:pPr>
        <w:pStyle w:val="BodyText"/>
        <w:tabs>
          <w:tab w:val="left" w:pos="643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6C5293">
        <w:rPr>
          <w:rFonts w:asciiTheme="minorHAnsi" w:hAnsiTheme="minorHAnsi" w:cstheme="minorHAnsi"/>
          <w:spacing w:val="-3"/>
          <w:sz w:val="32"/>
          <w:szCs w:val="32"/>
        </w:rPr>
        <w:lastRenderedPageBreak/>
        <w:t>To r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>eport complaints,</w:t>
      </w:r>
      <w:r w:rsidR="00C901D8"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>compliments and</w:t>
      </w:r>
      <w:r w:rsidR="0069350A" w:rsidRPr="006C5293">
        <w:rPr>
          <w:rFonts w:asciiTheme="minorHAnsi" w:hAnsiTheme="minorHAnsi" w:cstheme="minorHAnsi"/>
          <w:sz w:val="32"/>
          <w:szCs w:val="32"/>
        </w:rPr>
        <w:t xml:space="preserve"> concerns to the senior caseworker.</w:t>
      </w:r>
      <w:r w:rsidR="006C5293" w:rsidRPr="006C5293">
        <w:rPr>
          <w:rFonts w:asciiTheme="minorHAnsi" w:hAnsiTheme="minorHAnsi" w:cstheme="minorHAnsi"/>
          <w:sz w:val="32"/>
          <w:szCs w:val="32"/>
        </w:rPr>
        <w:t xml:space="preserve"> All </w:t>
      </w:r>
      <w:r w:rsidR="00DD0770">
        <w:rPr>
          <w:rFonts w:asciiTheme="minorHAnsi" w:hAnsiTheme="minorHAnsi" w:cstheme="minorHAnsi"/>
          <w:sz w:val="32"/>
          <w:szCs w:val="32"/>
        </w:rPr>
        <w:t>s</w:t>
      </w:r>
      <w:r w:rsidR="006C5293" w:rsidRPr="006C5293">
        <w:rPr>
          <w:rFonts w:asciiTheme="minorHAnsi" w:hAnsiTheme="minorHAnsi" w:cstheme="minorHAnsi"/>
          <w:sz w:val="32"/>
          <w:szCs w:val="32"/>
        </w:rPr>
        <w:t xml:space="preserve">afeguarding issues must be reported to </w:t>
      </w:r>
      <w:r w:rsidR="00345F32">
        <w:rPr>
          <w:rFonts w:asciiTheme="minorHAnsi" w:hAnsiTheme="minorHAnsi" w:cstheme="minorHAnsi"/>
          <w:sz w:val="32"/>
          <w:szCs w:val="32"/>
        </w:rPr>
        <w:t xml:space="preserve">Hounslow </w:t>
      </w:r>
      <w:r w:rsidR="006C5293" w:rsidRPr="006C5293">
        <w:rPr>
          <w:rFonts w:asciiTheme="minorHAnsi" w:hAnsiTheme="minorHAnsi" w:cstheme="minorHAnsi"/>
          <w:sz w:val="32"/>
          <w:szCs w:val="32"/>
        </w:rPr>
        <w:t>Adult Social Care.</w:t>
      </w:r>
    </w:p>
    <w:p w14:paraId="4C7ACE30" w14:textId="5C8706D3" w:rsidR="00985C8B" w:rsidRPr="006C5293" w:rsidRDefault="0069350A" w:rsidP="009C2BF2">
      <w:pPr>
        <w:spacing w:before="226"/>
        <w:rPr>
          <w:rFonts w:asciiTheme="minorHAnsi" w:hAnsiTheme="minorHAnsi" w:cstheme="minorHAnsi"/>
          <w:sz w:val="32"/>
          <w:szCs w:val="32"/>
        </w:rPr>
      </w:pPr>
      <w:r w:rsidRPr="006C5293">
        <w:rPr>
          <w:rFonts w:asciiTheme="minorHAnsi" w:hAnsiTheme="minorHAnsi" w:cstheme="minorHAnsi"/>
          <w:b/>
          <w:sz w:val="32"/>
          <w:szCs w:val="32"/>
        </w:rPr>
        <w:t xml:space="preserve">DEVELOPMENT </w:t>
      </w:r>
      <w:r w:rsidR="009C2BF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169AD" w:rsidRPr="006C5293">
        <w:rPr>
          <w:rFonts w:asciiTheme="minorHAnsi" w:hAnsiTheme="minorHAnsi" w:cstheme="minorHAnsi"/>
          <w:spacing w:val="-6"/>
          <w:sz w:val="32"/>
          <w:szCs w:val="32"/>
        </w:rPr>
        <w:t>To u</w:t>
      </w:r>
      <w:r w:rsidRPr="006C5293">
        <w:rPr>
          <w:rFonts w:asciiTheme="minorHAnsi" w:hAnsiTheme="minorHAnsi" w:cstheme="minorHAnsi"/>
          <w:spacing w:val="-6"/>
          <w:sz w:val="32"/>
          <w:szCs w:val="32"/>
        </w:rPr>
        <w:t xml:space="preserve">ndertake training and </w:t>
      </w:r>
      <w:r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development </w:t>
      </w:r>
      <w:r w:rsidRPr="006C5293">
        <w:rPr>
          <w:rFonts w:asciiTheme="minorHAnsi" w:hAnsiTheme="minorHAnsi" w:cstheme="minorHAnsi"/>
          <w:spacing w:val="-4"/>
          <w:sz w:val="32"/>
          <w:szCs w:val="32"/>
        </w:rPr>
        <w:t xml:space="preserve">activities </w:t>
      </w:r>
      <w:r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as </w:t>
      </w:r>
      <w:r w:rsidRPr="006C5293">
        <w:rPr>
          <w:rFonts w:asciiTheme="minorHAnsi" w:hAnsiTheme="minorHAnsi" w:cstheme="minorHAnsi"/>
          <w:sz w:val="32"/>
          <w:szCs w:val="32"/>
        </w:rPr>
        <w:t xml:space="preserve">necessary </w:t>
      </w:r>
      <w:r w:rsidRPr="006C5293">
        <w:rPr>
          <w:rFonts w:asciiTheme="minorHAnsi" w:hAnsiTheme="minorHAnsi" w:cstheme="minorHAnsi"/>
          <w:spacing w:val="-4"/>
          <w:sz w:val="32"/>
          <w:szCs w:val="32"/>
        </w:rPr>
        <w:t xml:space="preserve">and appropriate </w:t>
      </w:r>
      <w:r w:rsidRPr="006C5293">
        <w:rPr>
          <w:rFonts w:asciiTheme="minorHAnsi" w:hAnsiTheme="minorHAnsi" w:cstheme="minorHAnsi"/>
          <w:sz w:val="32"/>
          <w:szCs w:val="32"/>
        </w:rPr>
        <w:t xml:space="preserve">to </w:t>
      </w:r>
      <w:r w:rsidRPr="006C5293">
        <w:rPr>
          <w:rFonts w:asciiTheme="minorHAnsi" w:hAnsiTheme="minorHAnsi" w:cstheme="minorHAnsi"/>
          <w:spacing w:val="-3"/>
          <w:sz w:val="32"/>
          <w:szCs w:val="32"/>
        </w:rPr>
        <w:t>the</w:t>
      </w:r>
      <w:r w:rsidRPr="006C5293">
        <w:rPr>
          <w:rFonts w:asciiTheme="minorHAnsi" w:hAnsiTheme="minorHAnsi" w:cstheme="minorHAnsi"/>
          <w:spacing w:val="-32"/>
          <w:sz w:val="32"/>
          <w:szCs w:val="32"/>
        </w:rPr>
        <w:t xml:space="preserve"> </w:t>
      </w:r>
      <w:r w:rsidRPr="006C5293">
        <w:rPr>
          <w:rFonts w:asciiTheme="minorHAnsi" w:hAnsiTheme="minorHAnsi" w:cstheme="minorHAnsi"/>
          <w:spacing w:val="-4"/>
          <w:sz w:val="32"/>
          <w:szCs w:val="32"/>
        </w:rPr>
        <w:t>role.</w:t>
      </w:r>
      <w:r w:rsidR="0098493D">
        <w:rPr>
          <w:rFonts w:asciiTheme="minorHAnsi" w:hAnsiTheme="minorHAnsi" w:cstheme="minorHAnsi"/>
          <w:spacing w:val="-4"/>
          <w:sz w:val="32"/>
          <w:szCs w:val="32"/>
        </w:rPr>
        <w:tab/>
      </w:r>
      <w:r w:rsidR="0098493D">
        <w:rPr>
          <w:rFonts w:asciiTheme="minorHAnsi" w:hAnsiTheme="minorHAnsi" w:cstheme="minorHAnsi"/>
          <w:spacing w:val="-4"/>
          <w:sz w:val="32"/>
          <w:szCs w:val="32"/>
        </w:rPr>
        <w:tab/>
      </w:r>
      <w:r w:rsidR="0098493D">
        <w:rPr>
          <w:rFonts w:asciiTheme="minorHAnsi" w:hAnsiTheme="minorHAnsi" w:cstheme="minorHAnsi"/>
          <w:spacing w:val="-4"/>
          <w:sz w:val="32"/>
          <w:szCs w:val="32"/>
        </w:rPr>
        <w:tab/>
      </w:r>
      <w:r w:rsidR="0098493D">
        <w:rPr>
          <w:rFonts w:asciiTheme="minorHAnsi" w:hAnsiTheme="minorHAnsi" w:cstheme="minorHAnsi"/>
          <w:spacing w:val="-4"/>
          <w:sz w:val="32"/>
          <w:szCs w:val="32"/>
        </w:rPr>
        <w:tab/>
      </w:r>
      <w:r w:rsidR="0098493D">
        <w:rPr>
          <w:rFonts w:asciiTheme="minorHAnsi" w:hAnsiTheme="minorHAnsi" w:cstheme="minorHAnsi"/>
          <w:spacing w:val="-4"/>
          <w:sz w:val="32"/>
          <w:szCs w:val="32"/>
        </w:rPr>
        <w:tab/>
      </w:r>
    </w:p>
    <w:p w14:paraId="3A93F29C" w14:textId="431DAB70" w:rsidR="0069350A" w:rsidRPr="009C2BF2" w:rsidRDefault="0069350A" w:rsidP="009C2BF2">
      <w:pPr>
        <w:pStyle w:val="Heading1"/>
        <w:numPr>
          <w:ilvl w:val="0"/>
          <w:numId w:val="0"/>
        </w:numPr>
        <w:spacing w:before="204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6C5293">
        <w:rPr>
          <w:rFonts w:asciiTheme="minorHAnsi" w:hAnsiTheme="minorHAnsi" w:cstheme="minorHAnsi"/>
          <w:sz w:val="32"/>
          <w:szCs w:val="32"/>
        </w:rPr>
        <w:t>DELIVERING EQUALITY</w:t>
      </w:r>
      <w:r w:rsidR="009C2BF2">
        <w:rPr>
          <w:rFonts w:asciiTheme="minorHAnsi" w:hAnsiTheme="minorHAnsi" w:cstheme="minorHAnsi"/>
          <w:sz w:val="32"/>
          <w:szCs w:val="32"/>
        </w:rPr>
        <w:t xml:space="preserve"> </w:t>
      </w:r>
      <w:r w:rsidR="0084394F" w:rsidRPr="009C2BF2">
        <w:rPr>
          <w:rFonts w:asciiTheme="minorHAnsi" w:hAnsiTheme="minorHAnsi" w:cstheme="minorHAnsi"/>
          <w:b w:val="0"/>
          <w:bCs w:val="0"/>
          <w:sz w:val="32"/>
          <w:szCs w:val="32"/>
        </w:rPr>
        <w:t>To f</w:t>
      </w:r>
      <w:r w:rsidRPr="009C2BF2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oster </w:t>
      </w:r>
      <w:r w:rsidRPr="009C2BF2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the </w:t>
      </w:r>
      <w:r w:rsidRPr="009C2BF2">
        <w:rPr>
          <w:rFonts w:asciiTheme="minorHAnsi" w:hAnsiTheme="minorHAnsi" w:cstheme="minorHAnsi"/>
          <w:b w:val="0"/>
          <w:bCs w:val="0"/>
          <w:spacing w:val="-5"/>
          <w:sz w:val="32"/>
          <w:szCs w:val="32"/>
        </w:rPr>
        <w:t xml:space="preserve">equality, </w:t>
      </w:r>
      <w:r w:rsidRPr="009C2BF2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diversity </w:t>
      </w:r>
      <w:r w:rsidRPr="009C2BF2">
        <w:rPr>
          <w:rFonts w:asciiTheme="minorHAnsi" w:hAnsiTheme="minorHAnsi" w:cstheme="minorHAnsi"/>
          <w:b w:val="0"/>
          <w:bCs w:val="0"/>
          <w:spacing w:val="-4"/>
          <w:sz w:val="32"/>
          <w:szCs w:val="32"/>
        </w:rPr>
        <w:t>and rights</w:t>
      </w:r>
      <w:r w:rsidRPr="009C2BF2">
        <w:rPr>
          <w:rFonts w:asciiTheme="minorHAnsi" w:hAnsiTheme="minorHAnsi" w:cstheme="minorHAnsi"/>
          <w:b w:val="0"/>
          <w:bCs w:val="0"/>
          <w:spacing w:val="53"/>
          <w:sz w:val="32"/>
          <w:szCs w:val="32"/>
        </w:rPr>
        <w:t xml:space="preserve"> </w:t>
      </w:r>
      <w:r w:rsidRPr="009C2BF2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of </w:t>
      </w:r>
      <w:r w:rsidRPr="009C2BF2">
        <w:rPr>
          <w:rFonts w:asciiTheme="minorHAnsi" w:hAnsiTheme="minorHAnsi" w:cstheme="minorHAnsi"/>
          <w:b w:val="0"/>
          <w:bCs w:val="0"/>
          <w:spacing w:val="-4"/>
          <w:sz w:val="32"/>
          <w:szCs w:val="32"/>
        </w:rPr>
        <w:t xml:space="preserve">others </w:t>
      </w:r>
      <w:r w:rsidRPr="009C2BF2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 xml:space="preserve">by ensuring  </w:t>
      </w:r>
      <w:r w:rsidRPr="009C2BF2">
        <w:rPr>
          <w:rFonts w:asciiTheme="minorHAnsi" w:hAnsiTheme="minorHAnsi" w:cstheme="minorHAnsi"/>
          <w:b w:val="0"/>
          <w:bCs w:val="0"/>
          <w:spacing w:val="-5"/>
          <w:sz w:val="32"/>
          <w:szCs w:val="32"/>
        </w:rPr>
        <w:t xml:space="preserve">people </w:t>
      </w:r>
      <w:r w:rsidRPr="009C2BF2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are respected </w:t>
      </w:r>
      <w:r w:rsidRPr="009C2BF2">
        <w:rPr>
          <w:rFonts w:asciiTheme="minorHAnsi" w:hAnsiTheme="minorHAnsi" w:cstheme="minorHAnsi"/>
          <w:b w:val="0"/>
          <w:bCs w:val="0"/>
          <w:spacing w:val="-4"/>
          <w:sz w:val="32"/>
          <w:szCs w:val="32"/>
        </w:rPr>
        <w:t xml:space="preserve">and </w:t>
      </w:r>
      <w:r w:rsidRPr="009C2BF2">
        <w:rPr>
          <w:rFonts w:asciiTheme="minorHAnsi" w:hAnsiTheme="minorHAnsi" w:cstheme="minorHAnsi"/>
          <w:b w:val="0"/>
          <w:bCs w:val="0"/>
          <w:spacing w:val="-6"/>
          <w:sz w:val="32"/>
          <w:szCs w:val="32"/>
        </w:rPr>
        <w:t xml:space="preserve">valued </w:t>
      </w:r>
      <w:r w:rsidRPr="009C2BF2">
        <w:rPr>
          <w:rFonts w:asciiTheme="minorHAnsi" w:hAnsiTheme="minorHAnsi" w:cstheme="minorHAnsi"/>
          <w:b w:val="0"/>
          <w:bCs w:val="0"/>
          <w:spacing w:val="-3"/>
          <w:sz w:val="32"/>
          <w:szCs w:val="32"/>
        </w:rPr>
        <w:t>as</w:t>
      </w:r>
      <w:r w:rsidRPr="009C2BF2">
        <w:rPr>
          <w:rFonts w:asciiTheme="minorHAnsi" w:hAnsiTheme="minorHAnsi" w:cstheme="minorHAnsi"/>
          <w:b w:val="0"/>
          <w:bCs w:val="0"/>
          <w:spacing w:val="-19"/>
          <w:sz w:val="32"/>
          <w:szCs w:val="32"/>
        </w:rPr>
        <w:t xml:space="preserve"> </w:t>
      </w:r>
      <w:r w:rsidRPr="009C2BF2">
        <w:rPr>
          <w:rFonts w:asciiTheme="minorHAnsi" w:hAnsiTheme="minorHAnsi" w:cstheme="minorHAnsi"/>
          <w:b w:val="0"/>
          <w:bCs w:val="0"/>
          <w:spacing w:val="-5"/>
          <w:sz w:val="32"/>
          <w:szCs w:val="32"/>
        </w:rPr>
        <w:t>individuals.</w:t>
      </w:r>
    </w:p>
    <w:p w14:paraId="58CF1766" w14:textId="5EE8359B" w:rsidR="0069350A" w:rsidRPr="006C5293" w:rsidRDefault="0084394F" w:rsidP="0084394F">
      <w:pPr>
        <w:tabs>
          <w:tab w:val="left" w:pos="642"/>
          <w:tab w:val="left" w:pos="643"/>
        </w:tabs>
        <w:rPr>
          <w:rFonts w:asciiTheme="minorHAnsi" w:hAnsiTheme="minorHAnsi" w:cstheme="minorHAnsi"/>
          <w:sz w:val="32"/>
          <w:szCs w:val="32"/>
        </w:rPr>
      </w:pPr>
      <w:r w:rsidRPr="006C5293">
        <w:rPr>
          <w:rFonts w:asciiTheme="minorHAnsi" w:hAnsiTheme="minorHAnsi" w:cstheme="minorHAnsi"/>
          <w:sz w:val="32"/>
          <w:szCs w:val="32"/>
        </w:rPr>
        <w:t>-To p</w:t>
      </w:r>
      <w:r w:rsidR="0069350A" w:rsidRPr="006C5293">
        <w:rPr>
          <w:rFonts w:asciiTheme="minorHAnsi" w:hAnsiTheme="minorHAnsi" w:cstheme="minorHAnsi"/>
          <w:sz w:val="32"/>
          <w:szCs w:val="32"/>
        </w:rPr>
        <w:t xml:space="preserve">romote 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the </w:t>
      </w:r>
      <w:r w:rsidR="0069350A" w:rsidRPr="006C5293">
        <w:rPr>
          <w:rFonts w:asciiTheme="minorHAnsi" w:hAnsiTheme="minorHAnsi" w:cstheme="minorHAnsi"/>
          <w:spacing w:val="-4"/>
          <w:sz w:val="32"/>
          <w:szCs w:val="32"/>
        </w:rPr>
        <w:t xml:space="preserve">rights and </w:t>
      </w:r>
      <w:r w:rsidR="0069350A"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needs 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of </w:t>
      </w:r>
      <w:r w:rsidR="0069350A"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people </w:t>
      </w:r>
      <w:r w:rsidR="0069350A" w:rsidRPr="006C5293">
        <w:rPr>
          <w:rFonts w:asciiTheme="minorHAnsi" w:hAnsiTheme="minorHAnsi" w:cstheme="minorHAnsi"/>
          <w:sz w:val="32"/>
          <w:szCs w:val="32"/>
        </w:rPr>
        <w:t>who use DNH services</w:t>
      </w:r>
      <w:r w:rsidR="0048250C" w:rsidRPr="006C5293">
        <w:rPr>
          <w:rFonts w:asciiTheme="minorHAnsi" w:hAnsiTheme="minorHAnsi" w:cstheme="minorHAnsi"/>
          <w:sz w:val="32"/>
          <w:szCs w:val="32"/>
        </w:rPr>
        <w:t>.</w:t>
      </w:r>
      <w:r w:rsidR="0069350A" w:rsidRPr="006C5293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43BE5AC8" w14:textId="123B5941" w:rsidR="00112FC9" w:rsidRDefault="0084394F" w:rsidP="00112FC9">
      <w:pPr>
        <w:tabs>
          <w:tab w:val="left" w:pos="642"/>
          <w:tab w:val="left" w:pos="643"/>
        </w:tabs>
        <w:rPr>
          <w:rFonts w:asciiTheme="minorHAnsi" w:hAnsiTheme="minorHAnsi" w:cstheme="minorHAnsi"/>
          <w:spacing w:val="-3"/>
          <w:sz w:val="32"/>
          <w:szCs w:val="32"/>
        </w:rPr>
      </w:pPr>
      <w:r w:rsidRPr="006C5293">
        <w:rPr>
          <w:rFonts w:asciiTheme="minorHAnsi" w:hAnsiTheme="minorHAnsi" w:cstheme="minorHAnsi"/>
          <w:sz w:val="32"/>
          <w:szCs w:val="32"/>
        </w:rPr>
        <w:t>-To w</w:t>
      </w:r>
      <w:r w:rsidR="0069350A" w:rsidRPr="006C5293">
        <w:rPr>
          <w:rFonts w:asciiTheme="minorHAnsi" w:hAnsiTheme="minorHAnsi" w:cstheme="minorHAnsi"/>
          <w:sz w:val="32"/>
          <w:szCs w:val="32"/>
        </w:rPr>
        <w:t xml:space="preserve">ork 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within the </w:t>
      </w:r>
      <w:r w:rsidR="0069350A" w:rsidRPr="006C5293">
        <w:rPr>
          <w:rFonts w:asciiTheme="minorHAnsi" w:hAnsiTheme="minorHAnsi" w:cstheme="minorHAnsi"/>
          <w:sz w:val="32"/>
          <w:szCs w:val="32"/>
        </w:rPr>
        <w:t xml:space="preserve">framework 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 xml:space="preserve">of DNH's </w:t>
      </w:r>
      <w:r w:rsidR="0069350A" w:rsidRPr="006C5293">
        <w:rPr>
          <w:rFonts w:asciiTheme="minorHAnsi" w:hAnsiTheme="minorHAnsi" w:cstheme="minorHAnsi"/>
          <w:spacing w:val="-5"/>
          <w:sz w:val="32"/>
          <w:szCs w:val="32"/>
        </w:rPr>
        <w:t xml:space="preserve">equality </w:t>
      </w:r>
      <w:r w:rsidR="0069350A" w:rsidRPr="006C5293">
        <w:rPr>
          <w:rFonts w:asciiTheme="minorHAnsi" w:hAnsiTheme="minorHAnsi" w:cstheme="minorHAnsi"/>
          <w:spacing w:val="-4"/>
          <w:sz w:val="32"/>
          <w:szCs w:val="32"/>
        </w:rPr>
        <w:t xml:space="preserve">and </w:t>
      </w:r>
      <w:r w:rsidR="0069350A" w:rsidRPr="006C5293">
        <w:rPr>
          <w:rFonts w:asciiTheme="minorHAnsi" w:hAnsiTheme="minorHAnsi" w:cstheme="minorHAnsi"/>
          <w:spacing w:val="-3"/>
          <w:sz w:val="32"/>
          <w:szCs w:val="32"/>
        </w:rPr>
        <w:t>diversity policy</w:t>
      </w:r>
      <w:r w:rsidR="0048250C" w:rsidRPr="006C5293">
        <w:rPr>
          <w:rFonts w:asciiTheme="minorHAnsi" w:hAnsiTheme="minorHAnsi" w:cstheme="minorHAnsi"/>
          <w:spacing w:val="-3"/>
          <w:sz w:val="32"/>
          <w:szCs w:val="32"/>
        </w:rPr>
        <w:t>.</w:t>
      </w:r>
    </w:p>
    <w:p w14:paraId="08309897" w14:textId="77777777" w:rsidR="009C2BF2" w:rsidRPr="006C5293" w:rsidRDefault="009C2BF2" w:rsidP="00112FC9">
      <w:pPr>
        <w:tabs>
          <w:tab w:val="left" w:pos="642"/>
          <w:tab w:val="left" w:pos="643"/>
        </w:tabs>
        <w:rPr>
          <w:rFonts w:asciiTheme="minorHAnsi" w:hAnsiTheme="minorHAnsi" w:cstheme="minorHAnsi"/>
          <w:spacing w:val="-3"/>
          <w:sz w:val="32"/>
          <w:szCs w:val="32"/>
        </w:rPr>
      </w:pPr>
    </w:p>
    <w:p w14:paraId="4ACA7905" w14:textId="6CEBA1EB" w:rsidR="00345F32" w:rsidRDefault="004740AD" w:rsidP="00345F32">
      <w:pPr>
        <w:tabs>
          <w:tab w:val="left" w:pos="642"/>
          <w:tab w:val="left" w:pos="643"/>
        </w:tabs>
        <w:rPr>
          <w:rFonts w:asciiTheme="minorHAnsi" w:hAnsiTheme="minorHAnsi" w:cstheme="minorHAnsi"/>
          <w:sz w:val="32"/>
          <w:szCs w:val="32"/>
        </w:rPr>
      </w:pPr>
      <w:proofErr w:type="gramStart"/>
      <w:r w:rsidRPr="006C5293">
        <w:rPr>
          <w:rFonts w:asciiTheme="minorHAnsi" w:hAnsiTheme="minorHAnsi" w:cstheme="minorHAnsi"/>
          <w:b/>
          <w:bCs/>
          <w:sz w:val="32"/>
          <w:szCs w:val="32"/>
        </w:rPr>
        <w:t>ACCESS</w:t>
      </w:r>
      <w:r w:rsidR="0071420F"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="00112FC9" w:rsidRPr="006C5293">
        <w:rPr>
          <w:rFonts w:asciiTheme="minorHAnsi" w:hAnsiTheme="minorHAnsi" w:cstheme="minorHAnsi"/>
          <w:sz w:val="32"/>
          <w:szCs w:val="32"/>
        </w:rPr>
        <w:t>Our</w:t>
      </w:r>
      <w:proofErr w:type="gramEnd"/>
      <w:r w:rsidR="00112FC9" w:rsidRPr="006C5293">
        <w:rPr>
          <w:rFonts w:asciiTheme="minorHAnsi" w:hAnsiTheme="minorHAnsi" w:cstheme="minorHAnsi"/>
          <w:sz w:val="32"/>
          <w:szCs w:val="32"/>
        </w:rPr>
        <w:t xml:space="preserve"> vacancies are open to people </w:t>
      </w:r>
      <w:r w:rsidRPr="006C5293">
        <w:rPr>
          <w:rFonts w:asciiTheme="minorHAnsi" w:hAnsiTheme="minorHAnsi" w:cstheme="minorHAnsi"/>
          <w:sz w:val="32"/>
          <w:szCs w:val="32"/>
        </w:rPr>
        <w:t xml:space="preserve">with disabilities and we </w:t>
      </w:r>
      <w:r w:rsidR="00345F32">
        <w:rPr>
          <w:rFonts w:asciiTheme="minorHAnsi" w:hAnsiTheme="minorHAnsi" w:cstheme="minorHAnsi"/>
          <w:sz w:val="32"/>
          <w:szCs w:val="32"/>
        </w:rPr>
        <w:t>do our best</w:t>
      </w:r>
      <w:r w:rsidRPr="006C5293">
        <w:rPr>
          <w:rFonts w:asciiTheme="minorHAnsi" w:hAnsiTheme="minorHAnsi" w:cstheme="minorHAnsi"/>
          <w:sz w:val="32"/>
          <w:szCs w:val="32"/>
        </w:rPr>
        <w:t xml:space="preserve"> to make reasonable adjustments to accommodate </w:t>
      </w:r>
      <w:r w:rsidR="0098493D">
        <w:rPr>
          <w:rFonts w:asciiTheme="minorHAnsi" w:hAnsiTheme="minorHAnsi" w:cstheme="minorHAnsi"/>
          <w:sz w:val="32"/>
          <w:szCs w:val="32"/>
        </w:rPr>
        <w:t>members, visitors, v</w:t>
      </w:r>
      <w:r w:rsidR="00345F32">
        <w:rPr>
          <w:rFonts w:asciiTheme="minorHAnsi" w:hAnsiTheme="minorHAnsi" w:cstheme="minorHAnsi"/>
          <w:sz w:val="32"/>
          <w:szCs w:val="32"/>
        </w:rPr>
        <w:t>olunteers</w:t>
      </w:r>
      <w:r w:rsidR="0098493D">
        <w:rPr>
          <w:rFonts w:asciiTheme="minorHAnsi" w:hAnsiTheme="minorHAnsi" w:cstheme="minorHAnsi"/>
          <w:sz w:val="32"/>
          <w:szCs w:val="32"/>
        </w:rPr>
        <w:t xml:space="preserve"> and </w:t>
      </w:r>
      <w:r w:rsidRPr="006C5293">
        <w:rPr>
          <w:rFonts w:asciiTheme="minorHAnsi" w:hAnsiTheme="minorHAnsi" w:cstheme="minorHAnsi"/>
          <w:sz w:val="32"/>
          <w:szCs w:val="32"/>
        </w:rPr>
        <w:t>staff</w:t>
      </w:r>
      <w:r w:rsidR="0022217F">
        <w:rPr>
          <w:rFonts w:asciiTheme="minorHAnsi" w:hAnsiTheme="minorHAnsi" w:cstheme="minorHAnsi"/>
          <w:sz w:val="32"/>
          <w:szCs w:val="32"/>
        </w:rPr>
        <w:t xml:space="preserve">. </w:t>
      </w:r>
      <w:r w:rsidRPr="006C5293">
        <w:rPr>
          <w:rFonts w:asciiTheme="minorHAnsi" w:hAnsiTheme="minorHAnsi" w:cstheme="minorHAnsi"/>
          <w:sz w:val="32"/>
          <w:szCs w:val="32"/>
        </w:rPr>
        <w:t>Our rooms for meetings and casework have level access from the street</w:t>
      </w:r>
      <w:r w:rsidR="0022217F">
        <w:rPr>
          <w:rFonts w:asciiTheme="minorHAnsi" w:hAnsiTheme="minorHAnsi" w:cstheme="minorHAnsi"/>
          <w:sz w:val="32"/>
          <w:szCs w:val="32"/>
        </w:rPr>
        <w:t xml:space="preserve">. </w:t>
      </w:r>
      <w:r w:rsidR="0084394F" w:rsidRPr="006C5293">
        <w:rPr>
          <w:rFonts w:asciiTheme="minorHAnsi" w:hAnsiTheme="minorHAnsi" w:cstheme="minorHAnsi"/>
          <w:sz w:val="32"/>
          <w:szCs w:val="32"/>
        </w:rPr>
        <w:t>Our office in the Star Centre is upstairs</w:t>
      </w:r>
      <w:r w:rsidR="0098493D">
        <w:rPr>
          <w:rFonts w:asciiTheme="minorHAnsi" w:hAnsiTheme="minorHAnsi" w:cstheme="minorHAnsi"/>
          <w:sz w:val="32"/>
          <w:szCs w:val="32"/>
        </w:rPr>
        <w:t>, but we use the downstairs meeting room when it is not in use by other groups</w:t>
      </w:r>
      <w:r w:rsidR="0022217F">
        <w:rPr>
          <w:rFonts w:asciiTheme="minorHAnsi" w:hAnsiTheme="minorHAnsi" w:cstheme="minorHAnsi"/>
          <w:sz w:val="32"/>
          <w:szCs w:val="32"/>
        </w:rPr>
        <w:t xml:space="preserve">. </w:t>
      </w:r>
      <w:r w:rsidR="00703B4D">
        <w:rPr>
          <w:rFonts w:asciiTheme="minorHAnsi" w:hAnsiTheme="minorHAnsi" w:cstheme="minorHAnsi"/>
          <w:sz w:val="32"/>
          <w:szCs w:val="32"/>
        </w:rPr>
        <w:t>The office in the Gurdwara also has level access</w:t>
      </w:r>
      <w:r w:rsidR="0022217F">
        <w:rPr>
          <w:rFonts w:asciiTheme="minorHAnsi" w:hAnsiTheme="minorHAnsi" w:cstheme="minorHAnsi"/>
          <w:sz w:val="32"/>
          <w:szCs w:val="32"/>
        </w:rPr>
        <w:t xml:space="preserve">. </w:t>
      </w:r>
      <w:r w:rsidR="00703B4D">
        <w:rPr>
          <w:rFonts w:asciiTheme="minorHAnsi" w:hAnsiTheme="minorHAnsi" w:cstheme="minorHAnsi"/>
          <w:sz w:val="32"/>
          <w:szCs w:val="32"/>
        </w:rPr>
        <w:t>Both buildings have wide access toilets.</w:t>
      </w:r>
    </w:p>
    <w:p w14:paraId="2CA0885E" w14:textId="77777777" w:rsidR="0098493D" w:rsidRDefault="0098493D" w:rsidP="00345F32">
      <w:pPr>
        <w:tabs>
          <w:tab w:val="left" w:pos="642"/>
          <w:tab w:val="left" w:pos="643"/>
        </w:tabs>
        <w:rPr>
          <w:rFonts w:asciiTheme="minorHAnsi" w:hAnsiTheme="minorHAnsi" w:cstheme="minorHAnsi"/>
          <w:sz w:val="32"/>
          <w:szCs w:val="32"/>
        </w:rPr>
      </w:pPr>
    </w:p>
    <w:p w14:paraId="6ECC33F6" w14:textId="750B3A5A" w:rsidR="00112FC9" w:rsidRDefault="0069350A" w:rsidP="00345F32">
      <w:pPr>
        <w:tabs>
          <w:tab w:val="left" w:pos="642"/>
          <w:tab w:val="left" w:pos="643"/>
        </w:tabs>
        <w:rPr>
          <w:rFonts w:asciiTheme="minorHAnsi" w:hAnsiTheme="minorHAnsi" w:cstheme="minorHAnsi"/>
          <w:sz w:val="32"/>
          <w:szCs w:val="32"/>
        </w:rPr>
      </w:pPr>
      <w:r w:rsidRPr="006C5293">
        <w:rPr>
          <w:rFonts w:asciiTheme="minorHAnsi" w:hAnsiTheme="minorHAnsi" w:cstheme="minorHAnsi"/>
          <w:sz w:val="32"/>
          <w:szCs w:val="32"/>
        </w:rPr>
        <w:t xml:space="preserve">This job description covers the range of duties required. </w:t>
      </w:r>
      <w:r w:rsidR="00112FC9" w:rsidRPr="006C5293">
        <w:rPr>
          <w:rFonts w:asciiTheme="minorHAnsi" w:hAnsiTheme="minorHAnsi" w:cstheme="minorHAnsi"/>
          <w:sz w:val="32"/>
          <w:szCs w:val="32"/>
        </w:rPr>
        <w:t xml:space="preserve">All job descriptions are subject to periodic review. </w:t>
      </w:r>
      <w:r w:rsidRPr="006C5293">
        <w:rPr>
          <w:rFonts w:asciiTheme="minorHAnsi" w:hAnsiTheme="minorHAnsi" w:cstheme="minorHAnsi"/>
          <w:sz w:val="32"/>
          <w:szCs w:val="32"/>
        </w:rPr>
        <w:t xml:space="preserve">It is DNH policy to, wherever possible, reach </w:t>
      </w:r>
      <w:r w:rsidR="00112FC9" w:rsidRPr="006C5293">
        <w:rPr>
          <w:rFonts w:asciiTheme="minorHAnsi" w:hAnsiTheme="minorHAnsi" w:cstheme="minorHAnsi"/>
          <w:sz w:val="32"/>
          <w:szCs w:val="32"/>
        </w:rPr>
        <w:t xml:space="preserve">mutual </w:t>
      </w:r>
      <w:r w:rsidRPr="006C5293">
        <w:rPr>
          <w:rFonts w:asciiTheme="minorHAnsi" w:hAnsiTheme="minorHAnsi" w:cstheme="minorHAnsi"/>
          <w:sz w:val="32"/>
          <w:szCs w:val="32"/>
        </w:rPr>
        <w:t>agreement on changes, however if this is not possible, DNH reserves the right to change the job description in line with the needs of the organisation.</w:t>
      </w:r>
    </w:p>
    <w:p w14:paraId="4DDDA42C" w14:textId="77777777" w:rsidR="0006628C" w:rsidRDefault="0006628C" w:rsidP="00345F32">
      <w:pPr>
        <w:tabs>
          <w:tab w:val="left" w:pos="642"/>
          <w:tab w:val="left" w:pos="643"/>
        </w:tabs>
        <w:rPr>
          <w:rFonts w:asciiTheme="minorHAnsi" w:hAnsiTheme="minorHAnsi" w:cstheme="minorHAnsi"/>
          <w:sz w:val="32"/>
          <w:szCs w:val="32"/>
        </w:rPr>
      </w:pPr>
    </w:p>
    <w:p w14:paraId="4A1339A8" w14:textId="798814C2" w:rsidR="0069350A" w:rsidRPr="006C5293" w:rsidRDefault="0069350A" w:rsidP="00C533B3">
      <w:pPr>
        <w:spacing w:before="78"/>
        <w:ind w:left="222" w:right="696"/>
        <w:rPr>
          <w:rFonts w:asciiTheme="minorHAnsi" w:hAnsiTheme="minorHAnsi" w:cstheme="minorHAnsi"/>
          <w:b/>
          <w:bCs/>
          <w:w w:val="105"/>
          <w:sz w:val="32"/>
          <w:szCs w:val="32"/>
          <w:u w:val="single"/>
        </w:rPr>
      </w:pPr>
      <w:r w:rsidRPr="006C5293">
        <w:rPr>
          <w:rFonts w:asciiTheme="minorHAnsi" w:hAnsiTheme="minorHAnsi" w:cstheme="minorHAnsi"/>
          <w:b/>
          <w:bCs/>
          <w:w w:val="105"/>
          <w:sz w:val="32"/>
          <w:szCs w:val="32"/>
          <w:u w:val="single"/>
        </w:rPr>
        <w:t xml:space="preserve">PERSON SPECIFICATION FOR </w:t>
      </w:r>
      <w:r w:rsidR="0084394F" w:rsidRPr="006C5293">
        <w:rPr>
          <w:rFonts w:asciiTheme="minorHAnsi" w:hAnsiTheme="minorHAnsi" w:cstheme="minorHAnsi"/>
          <w:b/>
          <w:bCs/>
          <w:w w:val="105"/>
          <w:sz w:val="32"/>
          <w:szCs w:val="32"/>
          <w:u w:val="single"/>
        </w:rPr>
        <w:t>COMMUNITY WORKER</w:t>
      </w:r>
    </w:p>
    <w:p w14:paraId="54FC3060" w14:textId="77777777" w:rsidR="00B873BF" w:rsidRPr="006C5293" w:rsidRDefault="00B873BF">
      <w:pPr>
        <w:spacing w:before="78"/>
        <w:ind w:left="222" w:right="696"/>
        <w:jc w:val="center"/>
        <w:rPr>
          <w:rFonts w:asciiTheme="minorHAnsi" w:hAnsiTheme="minorHAnsi" w:cstheme="minorHAnsi"/>
          <w:b/>
          <w:bCs/>
          <w:w w:val="105"/>
          <w:sz w:val="32"/>
          <w:szCs w:val="32"/>
          <w:u w:val="single"/>
        </w:rPr>
      </w:pPr>
    </w:p>
    <w:tbl>
      <w:tblPr>
        <w:tblW w:w="1045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5"/>
      </w:tblGrid>
      <w:tr w:rsidR="0084394F" w:rsidRPr="006C5293" w14:paraId="5D60F655" w14:textId="77777777" w:rsidTr="0006628C">
        <w:trPr>
          <w:trHeight w:val="256"/>
        </w:trPr>
        <w:tc>
          <w:tcPr>
            <w:tcW w:w="10455" w:type="dxa"/>
            <w:tcBorders>
              <w:left w:val="single" w:sz="6" w:space="0" w:color="000000"/>
            </w:tcBorders>
            <w:shd w:val="clear" w:color="auto" w:fill="auto"/>
          </w:tcPr>
          <w:p w14:paraId="6C1ADB6E" w14:textId="77777777" w:rsidR="0084394F" w:rsidRPr="006C5293" w:rsidRDefault="0084394F" w:rsidP="0006628C">
            <w:pPr>
              <w:pStyle w:val="TableParagraph"/>
              <w:spacing w:line="232" w:lineRule="exac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Must be able to demonstrate the following values;</w:t>
            </w:r>
          </w:p>
        </w:tc>
      </w:tr>
      <w:tr w:rsidR="0084394F" w:rsidRPr="006C5293" w14:paraId="3226351E" w14:textId="77777777" w:rsidTr="0006628C">
        <w:trPr>
          <w:trHeight w:val="465"/>
        </w:trPr>
        <w:tc>
          <w:tcPr>
            <w:tcW w:w="10455" w:type="dxa"/>
            <w:tcBorders>
              <w:left w:val="single" w:sz="6" w:space="0" w:color="000000"/>
            </w:tcBorders>
            <w:shd w:val="clear" w:color="auto" w:fill="auto"/>
          </w:tcPr>
          <w:p w14:paraId="6BD6FFF4" w14:textId="3B9E54F2" w:rsidR="0084394F" w:rsidRPr="006C5293" w:rsidRDefault="0084394F" w:rsidP="00D55DF7">
            <w:pPr>
              <w:pStyle w:val="TableParagraph"/>
              <w:tabs>
                <w:tab w:val="left" w:pos="360"/>
                <w:tab w:val="left" w:pos="361"/>
              </w:tabs>
              <w:spacing w:before="3"/>
              <w:ind w:right="147"/>
              <w:rPr>
                <w:rFonts w:asciiTheme="minorHAnsi" w:hAnsiTheme="minorHAnsi" w:cstheme="minorHAnsi"/>
                <w:w w:val="102"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A commitment to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client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involvement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>and</w:t>
            </w:r>
            <w:r w:rsidRPr="006C5293">
              <w:rPr>
                <w:rFonts w:asciiTheme="minorHAnsi" w:hAnsiTheme="minorHAnsi" w:cstheme="minorHAnsi"/>
                <w:spacing w:val="-34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>empowerment</w:t>
            </w:r>
            <w:r w:rsidR="0022217F">
              <w:rPr>
                <w:rFonts w:asciiTheme="minorHAnsi" w:hAnsiTheme="minorHAnsi" w:cstheme="minorHAnsi"/>
                <w:sz w:val="32"/>
                <w:szCs w:val="32"/>
              </w:rPr>
              <w:t xml:space="preserve">. </w:t>
            </w:r>
          </w:p>
        </w:tc>
      </w:tr>
      <w:tr w:rsidR="0084394F" w:rsidRPr="006C5293" w14:paraId="22EEC19C" w14:textId="77777777" w:rsidTr="0006628C">
        <w:trPr>
          <w:trHeight w:val="353"/>
        </w:trPr>
        <w:tc>
          <w:tcPr>
            <w:tcW w:w="10455" w:type="dxa"/>
            <w:tcBorders>
              <w:left w:val="single" w:sz="6" w:space="0" w:color="000000"/>
            </w:tcBorders>
            <w:shd w:val="clear" w:color="auto" w:fill="auto"/>
          </w:tcPr>
          <w:p w14:paraId="7ED094F0" w14:textId="753D311E" w:rsidR="0084394F" w:rsidRPr="006C5293" w:rsidRDefault="0084394F" w:rsidP="00D55DF7">
            <w:pPr>
              <w:pStyle w:val="TableParagraph"/>
              <w:tabs>
                <w:tab w:val="left" w:pos="848"/>
                <w:tab w:val="left" w:pos="849"/>
              </w:tabs>
              <w:spacing w:before="74" w:line="252" w:lineRule="exact"/>
              <w:rPr>
                <w:rFonts w:asciiTheme="minorHAnsi" w:hAnsiTheme="minorHAnsi" w:cstheme="minorHAnsi"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Promotion of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equality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of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opportunity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for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people</w:t>
            </w:r>
            <w:r w:rsidRPr="006C5293">
              <w:rPr>
                <w:rFonts w:asciiTheme="minorHAnsi" w:hAnsiTheme="minorHAnsi" w:cstheme="minorHAnsi"/>
                <w:spacing w:val="43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>who hav</w:t>
            </w:r>
            <w:r w:rsidR="0071420F">
              <w:rPr>
                <w:rFonts w:asciiTheme="minorHAnsi" w:hAnsiTheme="minorHAnsi" w:cstheme="minorHAnsi"/>
                <w:sz w:val="32"/>
                <w:szCs w:val="32"/>
              </w:rPr>
              <w:t>e</w:t>
            </w:r>
          </w:p>
        </w:tc>
      </w:tr>
      <w:tr w:rsidR="0084394F" w:rsidRPr="006C5293" w14:paraId="0814970F" w14:textId="77777777" w:rsidTr="0006628C">
        <w:trPr>
          <w:trHeight w:val="260"/>
        </w:trPr>
        <w:tc>
          <w:tcPr>
            <w:tcW w:w="10455" w:type="dxa"/>
            <w:tcBorders>
              <w:left w:val="single" w:sz="6" w:space="0" w:color="000000"/>
            </w:tcBorders>
            <w:shd w:val="clear" w:color="auto" w:fill="auto"/>
          </w:tcPr>
          <w:p w14:paraId="3C86526B" w14:textId="061F9347" w:rsidR="0084394F" w:rsidRPr="006C5293" w:rsidRDefault="0084394F" w:rsidP="00D55DF7">
            <w:pPr>
              <w:pStyle w:val="TableParagraph"/>
              <w:spacing w:line="234" w:lineRule="exact"/>
              <w:ind w:right="136"/>
              <w:rPr>
                <w:rFonts w:asciiTheme="minorHAnsi" w:hAnsiTheme="minorHAnsi" w:cstheme="minorHAnsi"/>
                <w:w w:val="102"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>experienced</w:t>
            </w:r>
            <w:r w:rsidRPr="006C5293">
              <w:rPr>
                <w:rFonts w:asciiTheme="minorHAnsi" w:hAnsiTheme="minorHAnsi" w:cstheme="minorHAnsi"/>
                <w:spacing w:val="53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oppression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 xml:space="preserve">and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disadvantage</w:t>
            </w:r>
            <w:r w:rsidR="0071420F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.</w:t>
            </w:r>
          </w:p>
        </w:tc>
      </w:tr>
      <w:tr w:rsidR="0084394F" w:rsidRPr="006C5293" w14:paraId="5DDEFB5E" w14:textId="77777777" w:rsidTr="0006628C">
        <w:trPr>
          <w:trHeight w:val="352"/>
        </w:trPr>
        <w:tc>
          <w:tcPr>
            <w:tcW w:w="10455" w:type="dxa"/>
            <w:tcBorders>
              <w:left w:val="single" w:sz="6" w:space="0" w:color="000000"/>
            </w:tcBorders>
            <w:shd w:val="clear" w:color="auto" w:fill="auto"/>
          </w:tcPr>
          <w:p w14:paraId="18F3D92B" w14:textId="25445F0E" w:rsidR="0084394F" w:rsidRPr="006C5293" w:rsidRDefault="0084394F" w:rsidP="00D55DF7">
            <w:pPr>
              <w:pStyle w:val="TableParagraph"/>
              <w:tabs>
                <w:tab w:val="left" w:pos="848"/>
                <w:tab w:val="left" w:pos="849"/>
              </w:tabs>
              <w:spacing w:before="165"/>
              <w:rPr>
                <w:rFonts w:asciiTheme="minorHAnsi" w:hAnsiTheme="minorHAnsi" w:cstheme="minorHAnsi"/>
                <w:w w:val="102"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Recognise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 xml:space="preserve">and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value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 xml:space="preserve">all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aspects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>of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>diversity</w:t>
            </w:r>
            <w:r w:rsidR="0022217F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. </w:t>
            </w:r>
          </w:p>
        </w:tc>
      </w:tr>
      <w:tr w:rsidR="0084394F" w:rsidRPr="006C5293" w14:paraId="10DF67A6" w14:textId="77777777" w:rsidTr="0006628C">
        <w:trPr>
          <w:trHeight w:val="573"/>
        </w:trPr>
        <w:tc>
          <w:tcPr>
            <w:tcW w:w="10455" w:type="dxa"/>
            <w:tcBorders>
              <w:left w:val="single" w:sz="6" w:space="0" w:color="000000"/>
            </w:tcBorders>
            <w:shd w:val="clear" w:color="auto" w:fill="auto"/>
          </w:tcPr>
          <w:p w14:paraId="4E5E408E" w14:textId="7E0D9FE3" w:rsidR="0084394F" w:rsidRPr="006C5293" w:rsidRDefault="0084394F" w:rsidP="00D55DF7">
            <w:pPr>
              <w:pStyle w:val="TableParagraph"/>
              <w:tabs>
                <w:tab w:val="left" w:pos="848"/>
                <w:tab w:val="left" w:pos="849"/>
              </w:tabs>
              <w:spacing w:before="130" w:line="250" w:lineRule="atLeast"/>
              <w:ind w:right="278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lastRenderedPageBreak/>
              <w:t>Understanding</w:t>
            </w:r>
            <w:r w:rsidRPr="006C5293">
              <w:rPr>
                <w:rFonts w:asciiTheme="minorHAnsi" w:hAnsiTheme="minorHAnsi" w:cstheme="minorHAnsi"/>
                <w:spacing w:val="53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of how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those who </w:t>
            </w:r>
            <w:r w:rsidRPr="006C5293">
              <w:rPr>
                <w:rFonts w:asciiTheme="minorHAnsi" w:hAnsiTheme="minorHAnsi" w:cstheme="minorHAnsi"/>
                <w:spacing w:val="2"/>
                <w:sz w:val="32"/>
                <w:szCs w:val="32"/>
              </w:rPr>
              <w:t xml:space="preserve">use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 xml:space="preserve">our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services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can be </w:t>
            </w:r>
            <w:r w:rsidRPr="006C5293">
              <w:rPr>
                <w:rFonts w:asciiTheme="minorHAnsi" w:hAnsiTheme="minorHAnsi" w:cstheme="minorHAnsi"/>
                <w:spacing w:val="-6"/>
                <w:sz w:val="32"/>
                <w:szCs w:val="32"/>
              </w:rPr>
              <w:t xml:space="preserve">enabled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to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have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 xml:space="preserve">greater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opportunities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>to exercise</w:t>
            </w:r>
            <w:r w:rsidRPr="006C5293">
              <w:rPr>
                <w:rFonts w:asciiTheme="minorHAnsi" w:hAnsiTheme="minorHAnsi" w:cstheme="minorHAnsi"/>
                <w:spacing w:val="36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pacing w:val="-6"/>
                <w:sz w:val="32"/>
                <w:szCs w:val="32"/>
              </w:rPr>
              <w:t>their rights</w:t>
            </w:r>
            <w:r w:rsidR="0006628C">
              <w:rPr>
                <w:rFonts w:asciiTheme="minorHAnsi" w:hAnsiTheme="minorHAnsi" w:cstheme="minorHAnsi"/>
                <w:spacing w:val="-6"/>
                <w:sz w:val="32"/>
                <w:szCs w:val="32"/>
              </w:rPr>
              <w:t xml:space="preserve"> and challenge injustice.</w:t>
            </w:r>
          </w:p>
        </w:tc>
      </w:tr>
      <w:tr w:rsidR="0084394F" w:rsidRPr="006C5293" w14:paraId="124CD962" w14:textId="77777777" w:rsidTr="0006628C">
        <w:trPr>
          <w:trHeight w:val="687"/>
        </w:trPr>
        <w:tc>
          <w:tcPr>
            <w:tcW w:w="10455" w:type="dxa"/>
            <w:tcBorders>
              <w:left w:val="single" w:sz="6" w:space="0" w:color="000000"/>
            </w:tcBorders>
            <w:shd w:val="clear" w:color="auto" w:fill="auto"/>
          </w:tcPr>
          <w:p w14:paraId="5A200550" w14:textId="77777777" w:rsidR="00DD0770" w:rsidRDefault="0084394F" w:rsidP="0084394F">
            <w:pPr>
              <w:pStyle w:val="TableParagraph"/>
              <w:tabs>
                <w:tab w:val="left" w:pos="848"/>
                <w:tab w:val="left" w:pos="849"/>
              </w:tabs>
              <w:spacing w:before="129" w:line="270" w:lineRule="atLeast"/>
              <w:ind w:right="133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Experience   </w:t>
            </w:r>
          </w:p>
          <w:p w14:paraId="5D0CB84E" w14:textId="5B940F69" w:rsidR="00B873BF" w:rsidRPr="006C5293" w:rsidRDefault="00B873BF" w:rsidP="0084394F">
            <w:pPr>
              <w:pStyle w:val="TableParagraph"/>
              <w:tabs>
                <w:tab w:val="left" w:pos="848"/>
                <w:tab w:val="left" w:pos="849"/>
              </w:tabs>
              <w:spacing w:before="129" w:line="270" w:lineRule="atLeast"/>
              <w:ind w:right="133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At least two years working with adults seen as vulnerable, </w:t>
            </w:r>
            <w:r w:rsidR="00DD0770">
              <w:rPr>
                <w:rFonts w:asciiTheme="minorHAnsi" w:hAnsiTheme="minorHAnsi" w:cstheme="minorHAnsi"/>
                <w:bCs/>
                <w:sz w:val="32"/>
                <w:szCs w:val="32"/>
              </w:rPr>
              <w:t>and/</w:t>
            </w:r>
            <w:r w:rsidRPr="006C5293">
              <w:rPr>
                <w:rFonts w:asciiTheme="minorHAnsi" w:hAnsiTheme="minorHAnsi" w:cstheme="minorHAnsi"/>
                <w:bCs/>
                <w:sz w:val="32"/>
                <w:szCs w:val="32"/>
              </w:rPr>
              <w:t>or appropriate personal experience of</w:t>
            </w:r>
            <w:r w:rsidR="00345F32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living with</w:t>
            </w:r>
            <w:r w:rsidRPr="006C5293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disabilities.</w:t>
            </w:r>
          </w:p>
          <w:p w14:paraId="6597F989" w14:textId="4936123D" w:rsidR="00B873BF" w:rsidRPr="006C5293" w:rsidRDefault="00B873BF" w:rsidP="0084394F">
            <w:pPr>
              <w:pStyle w:val="TableParagraph"/>
              <w:tabs>
                <w:tab w:val="left" w:pos="848"/>
                <w:tab w:val="left" w:pos="849"/>
              </w:tabs>
              <w:spacing w:before="129" w:line="270" w:lineRule="atLeast"/>
              <w:ind w:right="133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Knowledge </w:t>
            </w:r>
            <w:r w:rsidR="00345F3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B873BF" w:rsidRPr="006C5293" w14:paraId="3E4D458A" w14:textId="77777777" w:rsidTr="0006628C">
        <w:trPr>
          <w:trHeight w:val="7633"/>
        </w:trPr>
        <w:tc>
          <w:tcPr>
            <w:tcW w:w="10455" w:type="dxa"/>
            <w:tcBorders>
              <w:left w:val="single" w:sz="6" w:space="0" w:color="000000"/>
            </w:tcBorders>
            <w:shd w:val="clear" w:color="auto" w:fill="auto"/>
          </w:tcPr>
          <w:p w14:paraId="643B0223" w14:textId="42ACD5AE" w:rsidR="00B873BF" w:rsidRDefault="00B873BF" w:rsidP="00345F32">
            <w:pPr>
              <w:pStyle w:val="TableParagraph"/>
              <w:tabs>
                <w:tab w:val="left" w:pos="848"/>
                <w:tab w:val="left" w:pos="849"/>
              </w:tabs>
              <w:spacing w:before="1"/>
              <w:rPr>
                <w:rFonts w:asciiTheme="minorHAnsi" w:hAnsiTheme="minorHAnsi" w:cstheme="minorHAnsi"/>
                <w:spacing w:val="-4"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>Knowledge and understanding</w:t>
            </w:r>
            <w:r w:rsidRPr="006C5293">
              <w:rPr>
                <w:rFonts w:asciiTheme="minorHAnsi" w:hAnsiTheme="minorHAnsi" w:cstheme="minorHAnsi"/>
                <w:spacing w:val="53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of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>benefits, concessions and services for people with disabilities and how to access them</w:t>
            </w:r>
            <w:r w:rsidR="0022217F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 xml:space="preserve">.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>Knowledge and understanding</w:t>
            </w:r>
            <w:r w:rsidRPr="006C5293">
              <w:rPr>
                <w:rFonts w:asciiTheme="minorHAnsi" w:hAnsiTheme="minorHAnsi" w:cstheme="minorHAnsi"/>
                <w:spacing w:val="53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of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>other local services, including health and housing.</w:t>
            </w:r>
          </w:p>
          <w:p w14:paraId="44276217" w14:textId="77777777" w:rsidR="00DD0770" w:rsidRDefault="00DD0770" w:rsidP="00B873BF">
            <w:pPr>
              <w:pStyle w:val="TableParagraph"/>
              <w:spacing w:line="238" w:lineRule="exact"/>
              <w:ind w:left="127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4971AC7" w14:textId="1978A38F" w:rsidR="00B873BF" w:rsidRPr="006C5293" w:rsidRDefault="00B873BF" w:rsidP="00DD0770">
            <w:pPr>
              <w:pStyle w:val="TableParagraph"/>
              <w:spacing w:line="238" w:lineRule="exact"/>
              <w:rPr>
                <w:rFonts w:asciiTheme="minorHAnsi" w:hAnsiTheme="minorHAnsi" w:cstheme="minorHAnsi"/>
                <w:spacing w:val="-7"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b/>
                <w:sz w:val="32"/>
                <w:szCs w:val="32"/>
              </w:rPr>
              <w:t>Skills and Abilities</w:t>
            </w:r>
          </w:p>
          <w:p w14:paraId="400957D7" w14:textId="10CFCF5B" w:rsidR="00B873BF" w:rsidRPr="006C5293" w:rsidRDefault="00B873BF" w:rsidP="00345F32">
            <w:pPr>
              <w:pStyle w:val="TableParagraph"/>
              <w:tabs>
                <w:tab w:val="left" w:pos="848"/>
                <w:tab w:val="left" w:pos="849"/>
              </w:tabs>
              <w:spacing w:before="17"/>
              <w:rPr>
                <w:rFonts w:asciiTheme="minorHAnsi" w:hAnsiTheme="minorHAnsi" w:cstheme="minorHAnsi"/>
                <w:spacing w:val="-6"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spacing w:val="-7"/>
                <w:sz w:val="32"/>
                <w:szCs w:val="32"/>
              </w:rPr>
              <w:t xml:space="preserve">Able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to work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on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>own</w:t>
            </w:r>
            <w:r w:rsidRPr="006C5293">
              <w:rPr>
                <w:rFonts w:asciiTheme="minorHAnsi" w:hAnsiTheme="minorHAnsi" w:cstheme="minorHAnsi"/>
                <w:spacing w:val="-17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initiative</w:t>
            </w:r>
            <w:r w:rsidR="00345F32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as well as being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 an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 xml:space="preserve">integral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member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of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>a</w:t>
            </w:r>
            <w:r w:rsidRPr="006C5293">
              <w:rPr>
                <w:rFonts w:asciiTheme="minorHAnsi" w:hAnsiTheme="minorHAnsi" w:cstheme="minorHAnsi"/>
                <w:spacing w:val="-17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>team</w:t>
            </w:r>
            <w:r w:rsidR="00DD0770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>.</w:t>
            </w:r>
          </w:p>
          <w:p w14:paraId="417BA920" w14:textId="19B095D8" w:rsidR="00B873BF" w:rsidRDefault="00B873BF" w:rsidP="00B873BF">
            <w:pPr>
              <w:pStyle w:val="TableParagraph"/>
              <w:tabs>
                <w:tab w:val="left" w:pos="848"/>
                <w:tab w:val="left" w:pos="849"/>
              </w:tabs>
              <w:spacing w:line="247" w:lineRule="auto"/>
              <w:ind w:right="566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spacing w:val="-6"/>
                <w:sz w:val="32"/>
                <w:szCs w:val="32"/>
              </w:rPr>
              <w:t>A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ble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to establish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 xml:space="preserve">and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maintain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constructive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>relationships</w:t>
            </w:r>
            <w:r w:rsidRPr="006C5293">
              <w:rPr>
                <w:rFonts w:asciiTheme="minorHAnsi" w:hAnsiTheme="minorHAnsi" w:cstheme="minorHAnsi"/>
                <w:spacing w:val="53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with a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wide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 xml:space="preserve">range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of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people</w:t>
            </w:r>
            <w:r w:rsidR="00345F32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.</w:t>
            </w:r>
          </w:p>
          <w:p w14:paraId="15E4F072" w14:textId="4EF23253" w:rsidR="00345F32" w:rsidRDefault="00345F32" w:rsidP="00345F32">
            <w:pPr>
              <w:pStyle w:val="TableParagraph"/>
              <w:tabs>
                <w:tab w:val="left" w:pos="848"/>
                <w:tab w:val="left" w:pos="849"/>
              </w:tabs>
              <w:spacing w:line="252" w:lineRule="auto"/>
              <w:ind w:right="325"/>
              <w:rPr>
                <w:rFonts w:asciiTheme="minorHAnsi" w:hAnsiTheme="minorHAnsi" w:cstheme="minorHAnsi"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spacing w:val="-6"/>
                <w:sz w:val="32"/>
                <w:szCs w:val="32"/>
              </w:rPr>
              <w:t xml:space="preserve">Able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to empathise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 xml:space="preserve">and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communicate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 xml:space="preserve">effectively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with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the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people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who use 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>our</w:t>
            </w:r>
            <w:r w:rsidRPr="006C5293">
              <w:rPr>
                <w:rFonts w:asciiTheme="minorHAnsi" w:hAnsiTheme="minorHAnsi" w:cstheme="minorHAnsi"/>
                <w:spacing w:val="10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>services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, often at times of great stress.</w:t>
            </w:r>
          </w:p>
          <w:p w14:paraId="7CC0FC89" w14:textId="35EAEE96" w:rsidR="00345F32" w:rsidRPr="006C5293" w:rsidRDefault="00345F32" w:rsidP="00345F32">
            <w:pPr>
              <w:pStyle w:val="TableParagraph"/>
              <w:tabs>
                <w:tab w:val="left" w:pos="848"/>
                <w:tab w:val="left" w:pos="849"/>
              </w:tabs>
              <w:rPr>
                <w:rFonts w:asciiTheme="minorHAnsi" w:hAnsiTheme="minorHAnsi" w:cstheme="minorHAnsi"/>
                <w:spacing w:val="-4"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spacing w:val="-6"/>
                <w:sz w:val="32"/>
                <w:szCs w:val="32"/>
              </w:rPr>
              <w:t xml:space="preserve">Able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to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respond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flexibly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to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the 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needs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>of</w:t>
            </w:r>
            <w:r w:rsidRPr="006C5293">
              <w:rPr>
                <w:rFonts w:asciiTheme="minorHAnsi" w:hAnsiTheme="minorHAnsi" w:cstheme="minorHAnsi"/>
                <w:spacing w:val="-32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>clients</w:t>
            </w:r>
            <w:r w:rsidR="00DD0770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>.</w:t>
            </w:r>
          </w:p>
          <w:p w14:paraId="7A579241" w14:textId="1B63D0C5" w:rsidR="009917B6" w:rsidRPr="006C5293" w:rsidRDefault="009917B6" w:rsidP="00B873BF">
            <w:pPr>
              <w:pStyle w:val="TableParagraph"/>
              <w:tabs>
                <w:tab w:val="left" w:pos="848"/>
                <w:tab w:val="left" w:pos="849"/>
              </w:tabs>
              <w:spacing w:line="247" w:lineRule="auto"/>
              <w:ind w:right="566"/>
              <w:rPr>
                <w:rFonts w:asciiTheme="minorHAnsi" w:hAnsiTheme="minorHAnsi" w:cstheme="minorHAnsi"/>
                <w:spacing w:val="-6"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Able to communicate fluently with people whose first language is </w:t>
            </w:r>
            <w:r w:rsidR="0071420F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not English,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>as well as in English</w:t>
            </w:r>
            <w:r w:rsidR="0022217F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.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 Because of the wide range of communities living in Hounslow, ability to speak other languages is </w:t>
            </w:r>
            <w:r w:rsidR="0071420F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>very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 relevant.</w:t>
            </w:r>
          </w:p>
          <w:p w14:paraId="77F6B1FC" w14:textId="0F5287E4" w:rsidR="00B873BF" w:rsidRDefault="00B873BF" w:rsidP="00B873BF">
            <w:pPr>
              <w:pStyle w:val="TableParagraph"/>
              <w:tabs>
                <w:tab w:val="left" w:pos="848"/>
                <w:tab w:val="left" w:pos="849"/>
              </w:tabs>
              <w:spacing w:line="252" w:lineRule="auto"/>
              <w:ind w:right="325"/>
              <w:rPr>
                <w:rFonts w:asciiTheme="minorHAnsi" w:hAnsiTheme="minorHAnsi" w:cstheme="minorHAnsi"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spacing w:val="-6"/>
                <w:sz w:val="32"/>
                <w:szCs w:val="32"/>
              </w:rPr>
              <w:t>Able</w:t>
            </w:r>
            <w:r w:rsidRPr="006C5293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to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maintain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 xml:space="preserve">accurate </w:t>
            </w:r>
            <w:r w:rsidRPr="006C5293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>client</w:t>
            </w: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 xml:space="preserve"> </w:t>
            </w:r>
            <w:r w:rsidRPr="006C5293">
              <w:rPr>
                <w:rFonts w:asciiTheme="minorHAnsi" w:hAnsiTheme="minorHAnsi" w:cstheme="minorHAnsi"/>
                <w:sz w:val="32"/>
                <w:szCs w:val="32"/>
              </w:rPr>
              <w:t>records</w:t>
            </w:r>
            <w:r w:rsidR="00DD0770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  <w:p w14:paraId="6097993D" w14:textId="2F2CF256" w:rsidR="00345F32" w:rsidRPr="006C5293" w:rsidRDefault="00345F32" w:rsidP="00B873BF">
            <w:pPr>
              <w:pStyle w:val="TableParagraph"/>
              <w:tabs>
                <w:tab w:val="left" w:pos="848"/>
                <w:tab w:val="left" w:pos="849"/>
              </w:tabs>
              <w:spacing w:line="252" w:lineRule="auto"/>
              <w:ind w:right="325"/>
              <w:rPr>
                <w:rFonts w:asciiTheme="minorHAnsi" w:hAnsiTheme="minorHAnsi" w:cstheme="minorHAnsi"/>
                <w:spacing w:val="-6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Able to record own working hours and expenses.</w:t>
            </w:r>
          </w:p>
          <w:p w14:paraId="7B672041" w14:textId="0404AA5A" w:rsidR="0006628C" w:rsidRPr="006E0D09" w:rsidRDefault="00B873BF" w:rsidP="0006628C">
            <w:pPr>
              <w:pStyle w:val="TableParagraph"/>
              <w:tabs>
                <w:tab w:val="left" w:pos="848"/>
                <w:tab w:val="left" w:pos="849"/>
              </w:tabs>
              <w:spacing w:line="252" w:lineRule="auto"/>
              <w:rPr>
                <w:rFonts w:asciiTheme="minorHAnsi" w:hAnsiTheme="minorHAnsi" w:cstheme="minorHAnsi"/>
                <w:spacing w:val="-4"/>
                <w:sz w:val="32"/>
                <w:szCs w:val="32"/>
              </w:rPr>
            </w:pPr>
            <w:r w:rsidRPr="006C5293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 xml:space="preserve">Able to use a computer for reports, email and research and willing to extend </w:t>
            </w:r>
            <w:r w:rsidRPr="00703B4D">
              <w:rPr>
                <w:rFonts w:asciiTheme="minorHAnsi" w:hAnsiTheme="minorHAnsi" w:cstheme="minorHAnsi"/>
                <w:spacing w:val="-4"/>
                <w:sz w:val="32"/>
                <w:szCs w:val="32"/>
              </w:rPr>
              <w:t>digital skills as necessary.</w:t>
            </w:r>
          </w:p>
        </w:tc>
      </w:tr>
    </w:tbl>
    <w:p w14:paraId="19D61253" w14:textId="77777777" w:rsidR="00176DF6" w:rsidRDefault="00176DF6" w:rsidP="0006628C">
      <w:pPr>
        <w:pStyle w:val="TableParagraph"/>
        <w:spacing w:line="238" w:lineRule="exact"/>
        <w:rPr>
          <w:rFonts w:asciiTheme="minorHAnsi" w:hAnsiTheme="minorHAnsi" w:cstheme="minorHAnsi"/>
          <w:sz w:val="32"/>
          <w:szCs w:val="32"/>
        </w:rPr>
      </w:pPr>
    </w:p>
    <w:sectPr w:rsidR="00176DF6" w:rsidSect="009B4CEF">
      <w:footerReference w:type="default" r:id="rId15"/>
      <w:pgSz w:w="11906" w:h="16850"/>
      <w:pgMar w:top="1440" w:right="1080" w:bottom="1440" w:left="1080" w:header="720" w:footer="910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B904" w14:textId="77777777" w:rsidR="0002374D" w:rsidRDefault="0002374D">
      <w:r>
        <w:separator/>
      </w:r>
    </w:p>
  </w:endnote>
  <w:endnote w:type="continuationSeparator" w:id="0">
    <w:p w14:paraId="7FE2FF1E" w14:textId="77777777" w:rsidR="0002374D" w:rsidRDefault="0002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86F6" w14:textId="77777777" w:rsidR="0069350A" w:rsidRDefault="00693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5CDC" w14:textId="77777777" w:rsidR="0002374D" w:rsidRDefault="0002374D">
      <w:r>
        <w:separator/>
      </w:r>
    </w:p>
  </w:footnote>
  <w:footnote w:type="continuationSeparator" w:id="0">
    <w:p w14:paraId="0F19D321" w14:textId="77777777" w:rsidR="0002374D" w:rsidRDefault="0002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3"/>
    <w:lvl w:ilvl="0">
      <w:numFmt w:val="bullet"/>
      <w:lvlText w:val=""/>
      <w:lvlJc w:val="left"/>
      <w:pPr>
        <w:tabs>
          <w:tab w:val="num" w:pos="0"/>
        </w:tabs>
        <w:ind w:left="849" w:hanging="361"/>
      </w:pPr>
      <w:rPr>
        <w:rFonts w:ascii="Symbol" w:hAnsi="Symbol" w:cs="Symbol"/>
        <w:w w:val="102"/>
        <w:sz w:val="22"/>
        <w:szCs w:val="22"/>
        <w:lang w:val="en-GB" w:eastAsia="en-GB" w:bidi="en-GB"/>
      </w:rPr>
    </w:lvl>
    <w:lvl w:ilvl="1">
      <w:numFmt w:val="bullet"/>
      <w:lvlText w:val=""/>
      <w:lvlJc w:val="left"/>
      <w:pPr>
        <w:tabs>
          <w:tab w:val="num" w:pos="0"/>
        </w:tabs>
        <w:ind w:left="1415" w:hanging="361"/>
      </w:pPr>
      <w:rPr>
        <w:rFonts w:ascii="Symbol" w:hAnsi="Symbol"/>
        <w:lang w:val="en-GB" w:eastAsia="en-GB" w:bidi="en-GB"/>
      </w:rPr>
    </w:lvl>
    <w:lvl w:ilvl="2">
      <w:numFmt w:val="bullet"/>
      <w:lvlText w:val=""/>
      <w:lvlJc w:val="left"/>
      <w:pPr>
        <w:tabs>
          <w:tab w:val="num" w:pos="0"/>
        </w:tabs>
        <w:ind w:left="1990" w:hanging="361"/>
      </w:pPr>
      <w:rPr>
        <w:rFonts w:ascii="Symbol" w:hAnsi="Symbol"/>
        <w:lang w:val="en-GB" w:eastAsia="en-GB" w:bidi="en-GB"/>
      </w:rPr>
    </w:lvl>
    <w:lvl w:ilvl="3">
      <w:numFmt w:val="bullet"/>
      <w:lvlText w:val=""/>
      <w:lvlJc w:val="left"/>
      <w:pPr>
        <w:tabs>
          <w:tab w:val="num" w:pos="0"/>
        </w:tabs>
        <w:ind w:left="2566" w:hanging="361"/>
      </w:pPr>
      <w:rPr>
        <w:rFonts w:ascii="Symbol" w:hAnsi="Symbol"/>
        <w:lang w:val="en-GB" w:eastAsia="en-GB" w:bidi="en-GB"/>
      </w:rPr>
    </w:lvl>
    <w:lvl w:ilvl="4">
      <w:numFmt w:val="bullet"/>
      <w:lvlText w:val=""/>
      <w:lvlJc w:val="left"/>
      <w:pPr>
        <w:tabs>
          <w:tab w:val="num" w:pos="0"/>
        </w:tabs>
        <w:ind w:left="3141" w:hanging="361"/>
      </w:pPr>
      <w:rPr>
        <w:rFonts w:ascii="Symbol" w:hAnsi="Symbol"/>
        <w:lang w:val="en-GB" w:eastAsia="en-GB" w:bidi="en-GB"/>
      </w:rPr>
    </w:lvl>
    <w:lvl w:ilvl="5">
      <w:numFmt w:val="bullet"/>
      <w:lvlText w:val=""/>
      <w:lvlJc w:val="left"/>
      <w:pPr>
        <w:tabs>
          <w:tab w:val="num" w:pos="0"/>
        </w:tabs>
        <w:ind w:left="3717" w:hanging="361"/>
      </w:pPr>
      <w:rPr>
        <w:rFonts w:ascii="Symbol" w:hAnsi="Symbol"/>
        <w:lang w:val="en-GB" w:eastAsia="en-GB" w:bidi="en-GB"/>
      </w:rPr>
    </w:lvl>
    <w:lvl w:ilvl="6">
      <w:numFmt w:val="bullet"/>
      <w:lvlText w:val=""/>
      <w:lvlJc w:val="left"/>
      <w:pPr>
        <w:tabs>
          <w:tab w:val="num" w:pos="0"/>
        </w:tabs>
        <w:ind w:left="4292" w:hanging="361"/>
      </w:pPr>
      <w:rPr>
        <w:rFonts w:ascii="Symbol" w:hAnsi="Symbol"/>
        <w:lang w:val="en-GB" w:eastAsia="en-GB" w:bidi="en-GB"/>
      </w:rPr>
    </w:lvl>
    <w:lvl w:ilvl="7">
      <w:numFmt w:val="bullet"/>
      <w:lvlText w:val=""/>
      <w:lvlJc w:val="left"/>
      <w:pPr>
        <w:tabs>
          <w:tab w:val="num" w:pos="0"/>
        </w:tabs>
        <w:ind w:left="4867" w:hanging="361"/>
      </w:pPr>
      <w:rPr>
        <w:rFonts w:ascii="Symbol" w:hAnsi="Symbol"/>
        <w:lang w:val="en-GB" w:eastAsia="en-GB" w:bidi="en-GB"/>
      </w:rPr>
    </w:lvl>
    <w:lvl w:ilvl="8">
      <w:numFmt w:val="bullet"/>
      <w:lvlText w:val=""/>
      <w:lvlJc w:val="left"/>
      <w:pPr>
        <w:tabs>
          <w:tab w:val="num" w:pos="0"/>
        </w:tabs>
        <w:ind w:left="5443" w:hanging="361"/>
      </w:pPr>
      <w:rPr>
        <w:rFonts w:ascii="Symbol" w:hAnsi="Symbol"/>
        <w:lang w:val="en-GB" w:eastAsia="en-GB" w:bidi="en-GB"/>
      </w:rPr>
    </w:lvl>
  </w:abstractNum>
  <w:abstractNum w:abstractNumId="2" w15:restartNumberingAfterBreak="0">
    <w:nsid w:val="00000003"/>
    <w:multiLevelType w:val="multilevel"/>
    <w:tmpl w:val="00000003"/>
    <w:name w:val="WWNum12"/>
    <w:lvl w:ilvl="0">
      <w:numFmt w:val="bullet"/>
      <w:lvlText w:val=""/>
      <w:lvlJc w:val="left"/>
      <w:pPr>
        <w:tabs>
          <w:tab w:val="num" w:pos="0"/>
        </w:tabs>
        <w:ind w:left="849" w:hanging="361"/>
      </w:pPr>
      <w:rPr>
        <w:rFonts w:ascii="Symbol" w:hAnsi="Symbol" w:cs="Symbol"/>
        <w:w w:val="102"/>
        <w:sz w:val="22"/>
        <w:szCs w:val="22"/>
        <w:lang w:val="en-GB" w:eastAsia="en-GB" w:bidi="en-GB"/>
      </w:rPr>
    </w:lvl>
    <w:lvl w:ilvl="1">
      <w:numFmt w:val="bullet"/>
      <w:lvlText w:val=""/>
      <w:lvlJc w:val="left"/>
      <w:pPr>
        <w:tabs>
          <w:tab w:val="num" w:pos="0"/>
        </w:tabs>
        <w:ind w:left="1415" w:hanging="361"/>
      </w:pPr>
      <w:rPr>
        <w:rFonts w:ascii="Symbol" w:hAnsi="Symbol"/>
        <w:lang w:val="en-GB" w:eastAsia="en-GB" w:bidi="en-GB"/>
      </w:rPr>
    </w:lvl>
    <w:lvl w:ilvl="2">
      <w:numFmt w:val="bullet"/>
      <w:lvlText w:val=""/>
      <w:lvlJc w:val="left"/>
      <w:pPr>
        <w:tabs>
          <w:tab w:val="num" w:pos="0"/>
        </w:tabs>
        <w:ind w:left="1990" w:hanging="361"/>
      </w:pPr>
      <w:rPr>
        <w:rFonts w:ascii="Symbol" w:hAnsi="Symbol"/>
        <w:lang w:val="en-GB" w:eastAsia="en-GB" w:bidi="en-GB"/>
      </w:rPr>
    </w:lvl>
    <w:lvl w:ilvl="3">
      <w:numFmt w:val="bullet"/>
      <w:lvlText w:val=""/>
      <w:lvlJc w:val="left"/>
      <w:pPr>
        <w:tabs>
          <w:tab w:val="num" w:pos="0"/>
        </w:tabs>
        <w:ind w:left="2566" w:hanging="361"/>
      </w:pPr>
      <w:rPr>
        <w:rFonts w:ascii="Symbol" w:hAnsi="Symbol"/>
        <w:lang w:val="en-GB" w:eastAsia="en-GB" w:bidi="en-GB"/>
      </w:rPr>
    </w:lvl>
    <w:lvl w:ilvl="4">
      <w:numFmt w:val="bullet"/>
      <w:lvlText w:val=""/>
      <w:lvlJc w:val="left"/>
      <w:pPr>
        <w:tabs>
          <w:tab w:val="num" w:pos="0"/>
        </w:tabs>
        <w:ind w:left="3141" w:hanging="361"/>
      </w:pPr>
      <w:rPr>
        <w:rFonts w:ascii="Symbol" w:hAnsi="Symbol"/>
        <w:lang w:val="en-GB" w:eastAsia="en-GB" w:bidi="en-GB"/>
      </w:rPr>
    </w:lvl>
    <w:lvl w:ilvl="5">
      <w:numFmt w:val="bullet"/>
      <w:lvlText w:val=""/>
      <w:lvlJc w:val="left"/>
      <w:pPr>
        <w:tabs>
          <w:tab w:val="num" w:pos="0"/>
        </w:tabs>
        <w:ind w:left="3717" w:hanging="361"/>
      </w:pPr>
      <w:rPr>
        <w:rFonts w:ascii="Symbol" w:hAnsi="Symbol"/>
        <w:lang w:val="en-GB" w:eastAsia="en-GB" w:bidi="en-GB"/>
      </w:rPr>
    </w:lvl>
    <w:lvl w:ilvl="6">
      <w:numFmt w:val="bullet"/>
      <w:lvlText w:val=""/>
      <w:lvlJc w:val="left"/>
      <w:pPr>
        <w:tabs>
          <w:tab w:val="num" w:pos="0"/>
        </w:tabs>
        <w:ind w:left="4292" w:hanging="361"/>
      </w:pPr>
      <w:rPr>
        <w:rFonts w:ascii="Symbol" w:hAnsi="Symbol"/>
        <w:lang w:val="en-GB" w:eastAsia="en-GB" w:bidi="en-GB"/>
      </w:rPr>
    </w:lvl>
    <w:lvl w:ilvl="7">
      <w:numFmt w:val="bullet"/>
      <w:lvlText w:val=""/>
      <w:lvlJc w:val="left"/>
      <w:pPr>
        <w:tabs>
          <w:tab w:val="num" w:pos="0"/>
        </w:tabs>
        <w:ind w:left="4867" w:hanging="361"/>
      </w:pPr>
      <w:rPr>
        <w:rFonts w:ascii="Symbol" w:hAnsi="Symbol"/>
        <w:lang w:val="en-GB" w:eastAsia="en-GB" w:bidi="en-GB"/>
      </w:rPr>
    </w:lvl>
    <w:lvl w:ilvl="8">
      <w:numFmt w:val="bullet"/>
      <w:lvlText w:val=""/>
      <w:lvlJc w:val="left"/>
      <w:pPr>
        <w:tabs>
          <w:tab w:val="num" w:pos="0"/>
        </w:tabs>
        <w:ind w:left="5443" w:hanging="361"/>
      </w:pPr>
      <w:rPr>
        <w:rFonts w:ascii="Symbol" w:hAnsi="Symbol"/>
        <w:lang w:val="en-GB" w:eastAsia="en-GB" w:bidi="en-GB"/>
      </w:rPr>
    </w:lvl>
  </w:abstractNum>
  <w:abstractNum w:abstractNumId="3" w15:restartNumberingAfterBreak="0">
    <w:nsid w:val="00000004"/>
    <w:multiLevelType w:val="multilevel"/>
    <w:tmpl w:val="00000004"/>
    <w:name w:val="WWNum9"/>
    <w:lvl w:ilvl="0">
      <w:numFmt w:val="bullet"/>
      <w:lvlText w:val=""/>
      <w:lvlJc w:val="left"/>
      <w:pPr>
        <w:tabs>
          <w:tab w:val="num" w:pos="0"/>
        </w:tabs>
        <w:ind w:left="849" w:hanging="361"/>
      </w:pPr>
      <w:rPr>
        <w:rFonts w:ascii="Symbol" w:hAnsi="Symbol" w:cs="Symbol"/>
        <w:w w:val="102"/>
        <w:sz w:val="22"/>
        <w:szCs w:val="22"/>
        <w:lang w:val="en-GB" w:eastAsia="en-GB" w:bidi="en-GB"/>
      </w:rPr>
    </w:lvl>
    <w:lvl w:ilvl="1">
      <w:numFmt w:val="bullet"/>
      <w:lvlText w:val=""/>
      <w:lvlJc w:val="left"/>
      <w:pPr>
        <w:tabs>
          <w:tab w:val="num" w:pos="0"/>
        </w:tabs>
        <w:ind w:left="1415" w:hanging="361"/>
      </w:pPr>
      <w:rPr>
        <w:rFonts w:ascii="Symbol" w:hAnsi="Symbol"/>
        <w:lang w:val="en-GB" w:eastAsia="en-GB" w:bidi="en-GB"/>
      </w:rPr>
    </w:lvl>
    <w:lvl w:ilvl="2">
      <w:numFmt w:val="bullet"/>
      <w:lvlText w:val=""/>
      <w:lvlJc w:val="left"/>
      <w:pPr>
        <w:tabs>
          <w:tab w:val="num" w:pos="0"/>
        </w:tabs>
        <w:ind w:left="1990" w:hanging="361"/>
      </w:pPr>
      <w:rPr>
        <w:rFonts w:ascii="Symbol" w:hAnsi="Symbol"/>
        <w:lang w:val="en-GB" w:eastAsia="en-GB" w:bidi="en-GB"/>
      </w:rPr>
    </w:lvl>
    <w:lvl w:ilvl="3">
      <w:numFmt w:val="bullet"/>
      <w:lvlText w:val=""/>
      <w:lvlJc w:val="left"/>
      <w:pPr>
        <w:tabs>
          <w:tab w:val="num" w:pos="0"/>
        </w:tabs>
        <w:ind w:left="2566" w:hanging="361"/>
      </w:pPr>
      <w:rPr>
        <w:rFonts w:ascii="Symbol" w:hAnsi="Symbol"/>
        <w:lang w:val="en-GB" w:eastAsia="en-GB" w:bidi="en-GB"/>
      </w:rPr>
    </w:lvl>
    <w:lvl w:ilvl="4">
      <w:numFmt w:val="bullet"/>
      <w:lvlText w:val=""/>
      <w:lvlJc w:val="left"/>
      <w:pPr>
        <w:tabs>
          <w:tab w:val="num" w:pos="0"/>
        </w:tabs>
        <w:ind w:left="3141" w:hanging="361"/>
      </w:pPr>
      <w:rPr>
        <w:rFonts w:ascii="Symbol" w:hAnsi="Symbol"/>
        <w:lang w:val="en-GB" w:eastAsia="en-GB" w:bidi="en-GB"/>
      </w:rPr>
    </w:lvl>
    <w:lvl w:ilvl="5">
      <w:numFmt w:val="bullet"/>
      <w:lvlText w:val=""/>
      <w:lvlJc w:val="left"/>
      <w:pPr>
        <w:tabs>
          <w:tab w:val="num" w:pos="0"/>
        </w:tabs>
        <w:ind w:left="3717" w:hanging="361"/>
      </w:pPr>
      <w:rPr>
        <w:rFonts w:ascii="Symbol" w:hAnsi="Symbol"/>
        <w:lang w:val="en-GB" w:eastAsia="en-GB" w:bidi="en-GB"/>
      </w:rPr>
    </w:lvl>
    <w:lvl w:ilvl="6">
      <w:numFmt w:val="bullet"/>
      <w:lvlText w:val=""/>
      <w:lvlJc w:val="left"/>
      <w:pPr>
        <w:tabs>
          <w:tab w:val="num" w:pos="0"/>
        </w:tabs>
        <w:ind w:left="4292" w:hanging="361"/>
      </w:pPr>
      <w:rPr>
        <w:rFonts w:ascii="Symbol" w:hAnsi="Symbol"/>
        <w:lang w:val="en-GB" w:eastAsia="en-GB" w:bidi="en-GB"/>
      </w:rPr>
    </w:lvl>
    <w:lvl w:ilvl="7">
      <w:numFmt w:val="bullet"/>
      <w:lvlText w:val=""/>
      <w:lvlJc w:val="left"/>
      <w:pPr>
        <w:tabs>
          <w:tab w:val="num" w:pos="0"/>
        </w:tabs>
        <w:ind w:left="4867" w:hanging="361"/>
      </w:pPr>
      <w:rPr>
        <w:rFonts w:ascii="Symbol" w:hAnsi="Symbol"/>
        <w:lang w:val="en-GB" w:eastAsia="en-GB" w:bidi="en-GB"/>
      </w:rPr>
    </w:lvl>
    <w:lvl w:ilvl="8">
      <w:numFmt w:val="bullet"/>
      <w:lvlText w:val=""/>
      <w:lvlJc w:val="left"/>
      <w:pPr>
        <w:tabs>
          <w:tab w:val="num" w:pos="0"/>
        </w:tabs>
        <w:ind w:left="5443" w:hanging="361"/>
      </w:pPr>
      <w:rPr>
        <w:rFonts w:ascii="Symbol" w:hAnsi="Symbol"/>
        <w:lang w:val="en-GB" w:eastAsia="en-GB" w:bidi="en-GB"/>
      </w:rPr>
    </w:lvl>
  </w:abstractNum>
  <w:abstractNum w:abstractNumId="4" w15:restartNumberingAfterBreak="0">
    <w:nsid w:val="00000005"/>
    <w:multiLevelType w:val="multilevel"/>
    <w:tmpl w:val="00000005"/>
    <w:name w:val="WWNum8"/>
    <w:lvl w:ilvl="0">
      <w:numFmt w:val="bullet"/>
      <w:lvlText w:val=""/>
      <w:lvlJc w:val="left"/>
      <w:pPr>
        <w:tabs>
          <w:tab w:val="num" w:pos="0"/>
        </w:tabs>
        <w:ind w:left="849" w:hanging="361"/>
      </w:pPr>
      <w:rPr>
        <w:rFonts w:ascii="Symbol" w:hAnsi="Symbol" w:cs="Symbol"/>
        <w:w w:val="102"/>
        <w:sz w:val="22"/>
        <w:szCs w:val="22"/>
        <w:lang w:val="en-GB" w:eastAsia="en-GB" w:bidi="en-GB"/>
      </w:rPr>
    </w:lvl>
    <w:lvl w:ilvl="1">
      <w:numFmt w:val="bullet"/>
      <w:lvlText w:val=""/>
      <w:lvlJc w:val="left"/>
      <w:pPr>
        <w:tabs>
          <w:tab w:val="num" w:pos="0"/>
        </w:tabs>
        <w:ind w:left="1415" w:hanging="361"/>
      </w:pPr>
      <w:rPr>
        <w:rFonts w:ascii="Symbol" w:hAnsi="Symbol"/>
        <w:lang w:val="en-GB" w:eastAsia="en-GB" w:bidi="en-GB"/>
      </w:rPr>
    </w:lvl>
    <w:lvl w:ilvl="2">
      <w:numFmt w:val="bullet"/>
      <w:lvlText w:val=""/>
      <w:lvlJc w:val="left"/>
      <w:pPr>
        <w:tabs>
          <w:tab w:val="num" w:pos="0"/>
        </w:tabs>
        <w:ind w:left="1990" w:hanging="361"/>
      </w:pPr>
      <w:rPr>
        <w:rFonts w:ascii="Symbol" w:hAnsi="Symbol"/>
        <w:lang w:val="en-GB" w:eastAsia="en-GB" w:bidi="en-GB"/>
      </w:rPr>
    </w:lvl>
    <w:lvl w:ilvl="3">
      <w:numFmt w:val="bullet"/>
      <w:lvlText w:val=""/>
      <w:lvlJc w:val="left"/>
      <w:pPr>
        <w:tabs>
          <w:tab w:val="num" w:pos="0"/>
        </w:tabs>
        <w:ind w:left="2566" w:hanging="361"/>
      </w:pPr>
      <w:rPr>
        <w:rFonts w:ascii="Symbol" w:hAnsi="Symbol"/>
        <w:lang w:val="en-GB" w:eastAsia="en-GB" w:bidi="en-GB"/>
      </w:rPr>
    </w:lvl>
    <w:lvl w:ilvl="4">
      <w:numFmt w:val="bullet"/>
      <w:lvlText w:val=""/>
      <w:lvlJc w:val="left"/>
      <w:pPr>
        <w:tabs>
          <w:tab w:val="num" w:pos="0"/>
        </w:tabs>
        <w:ind w:left="3141" w:hanging="361"/>
      </w:pPr>
      <w:rPr>
        <w:rFonts w:ascii="Symbol" w:hAnsi="Symbol"/>
        <w:lang w:val="en-GB" w:eastAsia="en-GB" w:bidi="en-GB"/>
      </w:rPr>
    </w:lvl>
    <w:lvl w:ilvl="5">
      <w:numFmt w:val="bullet"/>
      <w:lvlText w:val=""/>
      <w:lvlJc w:val="left"/>
      <w:pPr>
        <w:tabs>
          <w:tab w:val="num" w:pos="0"/>
        </w:tabs>
        <w:ind w:left="3717" w:hanging="361"/>
      </w:pPr>
      <w:rPr>
        <w:rFonts w:ascii="Symbol" w:hAnsi="Symbol"/>
        <w:lang w:val="en-GB" w:eastAsia="en-GB" w:bidi="en-GB"/>
      </w:rPr>
    </w:lvl>
    <w:lvl w:ilvl="6">
      <w:numFmt w:val="bullet"/>
      <w:lvlText w:val=""/>
      <w:lvlJc w:val="left"/>
      <w:pPr>
        <w:tabs>
          <w:tab w:val="num" w:pos="0"/>
        </w:tabs>
        <w:ind w:left="4292" w:hanging="361"/>
      </w:pPr>
      <w:rPr>
        <w:rFonts w:ascii="Symbol" w:hAnsi="Symbol"/>
        <w:lang w:val="en-GB" w:eastAsia="en-GB" w:bidi="en-GB"/>
      </w:rPr>
    </w:lvl>
    <w:lvl w:ilvl="7">
      <w:numFmt w:val="bullet"/>
      <w:lvlText w:val=""/>
      <w:lvlJc w:val="left"/>
      <w:pPr>
        <w:tabs>
          <w:tab w:val="num" w:pos="0"/>
        </w:tabs>
        <w:ind w:left="4867" w:hanging="361"/>
      </w:pPr>
      <w:rPr>
        <w:rFonts w:ascii="Symbol" w:hAnsi="Symbol"/>
        <w:lang w:val="en-GB" w:eastAsia="en-GB" w:bidi="en-GB"/>
      </w:rPr>
    </w:lvl>
    <w:lvl w:ilvl="8">
      <w:numFmt w:val="bullet"/>
      <w:lvlText w:val=""/>
      <w:lvlJc w:val="left"/>
      <w:pPr>
        <w:tabs>
          <w:tab w:val="num" w:pos="0"/>
        </w:tabs>
        <w:ind w:left="5443" w:hanging="361"/>
      </w:pPr>
      <w:rPr>
        <w:rFonts w:ascii="Symbol" w:hAnsi="Symbol"/>
        <w:lang w:val="en-GB" w:eastAsia="en-GB" w:bidi="en-GB"/>
      </w:rPr>
    </w:lvl>
  </w:abstractNum>
  <w:abstractNum w:abstractNumId="5" w15:restartNumberingAfterBreak="0">
    <w:nsid w:val="00000006"/>
    <w:multiLevelType w:val="multilevel"/>
    <w:tmpl w:val="00000006"/>
    <w:name w:val="WWNum7"/>
    <w:lvl w:ilvl="0">
      <w:numFmt w:val="bullet"/>
      <w:lvlText w:val=""/>
      <w:lvlJc w:val="left"/>
      <w:pPr>
        <w:tabs>
          <w:tab w:val="num" w:pos="0"/>
        </w:tabs>
        <w:ind w:left="849" w:hanging="361"/>
      </w:pPr>
      <w:rPr>
        <w:rFonts w:ascii="Symbol" w:hAnsi="Symbol" w:cs="Symbol"/>
        <w:w w:val="102"/>
        <w:sz w:val="22"/>
        <w:szCs w:val="22"/>
        <w:lang w:val="en-GB" w:eastAsia="en-GB" w:bidi="en-GB"/>
      </w:rPr>
    </w:lvl>
    <w:lvl w:ilvl="1">
      <w:numFmt w:val="bullet"/>
      <w:lvlText w:val=""/>
      <w:lvlJc w:val="left"/>
      <w:pPr>
        <w:tabs>
          <w:tab w:val="num" w:pos="0"/>
        </w:tabs>
        <w:ind w:left="1415" w:hanging="361"/>
      </w:pPr>
      <w:rPr>
        <w:rFonts w:ascii="Symbol" w:hAnsi="Symbol"/>
        <w:lang w:val="en-GB" w:eastAsia="en-GB" w:bidi="en-GB"/>
      </w:rPr>
    </w:lvl>
    <w:lvl w:ilvl="2">
      <w:numFmt w:val="bullet"/>
      <w:lvlText w:val=""/>
      <w:lvlJc w:val="left"/>
      <w:pPr>
        <w:tabs>
          <w:tab w:val="num" w:pos="0"/>
        </w:tabs>
        <w:ind w:left="1990" w:hanging="361"/>
      </w:pPr>
      <w:rPr>
        <w:rFonts w:ascii="Symbol" w:hAnsi="Symbol"/>
        <w:lang w:val="en-GB" w:eastAsia="en-GB" w:bidi="en-GB"/>
      </w:rPr>
    </w:lvl>
    <w:lvl w:ilvl="3">
      <w:numFmt w:val="bullet"/>
      <w:lvlText w:val=""/>
      <w:lvlJc w:val="left"/>
      <w:pPr>
        <w:tabs>
          <w:tab w:val="num" w:pos="0"/>
        </w:tabs>
        <w:ind w:left="2566" w:hanging="361"/>
      </w:pPr>
      <w:rPr>
        <w:rFonts w:ascii="Symbol" w:hAnsi="Symbol"/>
        <w:lang w:val="en-GB" w:eastAsia="en-GB" w:bidi="en-GB"/>
      </w:rPr>
    </w:lvl>
    <w:lvl w:ilvl="4">
      <w:numFmt w:val="bullet"/>
      <w:lvlText w:val=""/>
      <w:lvlJc w:val="left"/>
      <w:pPr>
        <w:tabs>
          <w:tab w:val="num" w:pos="0"/>
        </w:tabs>
        <w:ind w:left="3141" w:hanging="361"/>
      </w:pPr>
      <w:rPr>
        <w:rFonts w:ascii="Symbol" w:hAnsi="Symbol"/>
        <w:lang w:val="en-GB" w:eastAsia="en-GB" w:bidi="en-GB"/>
      </w:rPr>
    </w:lvl>
    <w:lvl w:ilvl="5">
      <w:numFmt w:val="bullet"/>
      <w:lvlText w:val=""/>
      <w:lvlJc w:val="left"/>
      <w:pPr>
        <w:tabs>
          <w:tab w:val="num" w:pos="0"/>
        </w:tabs>
        <w:ind w:left="3717" w:hanging="361"/>
      </w:pPr>
      <w:rPr>
        <w:rFonts w:ascii="Symbol" w:hAnsi="Symbol"/>
        <w:lang w:val="en-GB" w:eastAsia="en-GB" w:bidi="en-GB"/>
      </w:rPr>
    </w:lvl>
    <w:lvl w:ilvl="6">
      <w:numFmt w:val="bullet"/>
      <w:lvlText w:val=""/>
      <w:lvlJc w:val="left"/>
      <w:pPr>
        <w:tabs>
          <w:tab w:val="num" w:pos="0"/>
        </w:tabs>
        <w:ind w:left="4292" w:hanging="361"/>
      </w:pPr>
      <w:rPr>
        <w:rFonts w:ascii="Symbol" w:hAnsi="Symbol"/>
        <w:lang w:val="en-GB" w:eastAsia="en-GB" w:bidi="en-GB"/>
      </w:rPr>
    </w:lvl>
    <w:lvl w:ilvl="7">
      <w:numFmt w:val="bullet"/>
      <w:lvlText w:val=""/>
      <w:lvlJc w:val="left"/>
      <w:pPr>
        <w:tabs>
          <w:tab w:val="num" w:pos="0"/>
        </w:tabs>
        <w:ind w:left="4867" w:hanging="361"/>
      </w:pPr>
      <w:rPr>
        <w:rFonts w:ascii="Symbol" w:hAnsi="Symbol"/>
        <w:lang w:val="en-GB" w:eastAsia="en-GB" w:bidi="en-GB"/>
      </w:rPr>
    </w:lvl>
    <w:lvl w:ilvl="8">
      <w:numFmt w:val="bullet"/>
      <w:lvlText w:val=""/>
      <w:lvlJc w:val="left"/>
      <w:pPr>
        <w:tabs>
          <w:tab w:val="num" w:pos="0"/>
        </w:tabs>
        <w:ind w:left="5443" w:hanging="361"/>
      </w:pPr>
      <w:rPr>
        <w:rFonts w:ascii="Symbol" w:hAnsi="Symbol"/>
        <w:lang w:val="en-GB" w:eastAsia="en-GB" w:bidi="en-GB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numFmt w:val="bullet"/>
      <w:lvlText w:val=""/>
      <w:lvlJc w:val="left"/>
      <w:pPr>
        <w:tabs>
          <w:tab w:val="num" w:pos="0"/>
        </w:tabs>
        <w:ind w:left="849" w:hanging="361"/>
      </w:pPr>
      <w:rPr>
        <w:rFonts w:ascii="Symbol" w:hAnsi="Symbol" w:cs="Symbol"/>
        <w:w w:val="102"/>
        <w:sz w:val="22"/>
        <w:szCs w:val="22"/>
        <w:lang w:val="en-GB" w:eastAsia="en-GB" w:bidi="en-GB"/>
      </w:rPr>
    </w:lvl>
    <w:lvl w:ilvl="1">
      <w:numFmt w:val="bullet"/>
      <w:lvlText w:val=""/>
      <w:lvlJc w:val="left"/>
      <w:pPr>
        <w:tabs>
          <w:tab w:val="num" w:pos="0"/>
        </w:tabs>
        <w:ind w:left="1415" w:hanging="361"/>
      </w:pPr>
      <w:rPr>
        <w:rFonts w:ascii="Symbol" w:hAnsi="Symbol"/>
        <w:lang w:val="en-GB" w:eastAsia="en-GB" w:bidi="en-GB"/>
      </w:rPr>
    </w:lvl>
    <w:lvl w:ilvl="2">
      <w:numFmt w:val="bullet"/>
      <w:lvlText w:val=""/>
      <w:lvlJc w:val="left"/>
      <w:pPr>
        <w:tabs>
          <w:tab w:val="num" w:pos="0"/>
        </w:tabs>
        <w:ind w:left="1990" w:hanging="361"/>
      </w:pPr>
      <w:rPr>
        <w:rFonts w:ascii="Symbol" w:hAnsi="Symbol"/>
        <w:lang w:val="en-GB" w:eastAsia="en-GB" w:bidi="en-GB"/>
      </w:rPr>
    </w:lvl>
    <w:lvl w:ilvl="3">
      <w:numFmt w:val="bullet"/>
      <w:lvlText w:val=""/>
      <w:lvlJc w:val="left"/>
      <w:pPr>
        <w:tabs>
          <w:tab w:val="num" w:pos="0"/>
        </w:tabs>
        <w:ind w:left="2566" w:hanging="361"/>
      </w:pPr>
      <w:rPr>
        <w:rFonts w:ascii="Symbol" w:hAnsi="Symbol"/>
        <w:lang w:val="en-GB" w:eastAsia="en-GB" w:bidi="en-GB"/>
      </w:rPr>
    </w:lvl>
    <w:lvl w:ilvl="4">
      <w:numFmt w:val="bullet"/>
      <w:lvlText w:val=""/>
      <w:lvlJc w:val="left"/>
      <w:pPr>
        <w:tabs>
          <w:tab w:val="num" w:pos="0"/>
        </w:tabs>
        <w:ind w:left="3141" w:hanging="361"/>
      </w:pPr>
      <w:rPr>
        <w:rFonts w:ascii="Symbol" w:hAnsi="Symbol"/>
        <w:lang w:val="en-GB" w:eastAsia="en-GB" w:bidi="en-GB"/>
      </w:rPr>
    </w:lvl>
    <w:lvl w:ilvl="5">
      <w:numFmt w:val="bullet"/>
      <w:lvlText w:val=""/>
      <w:lvlJc w:val="left"/>
      <w:pPr>
        <w:tabs>
          <w:tab w:val="num" w:pos="0"/>
        </w:tabs>
        <w:ind w:left="3717" w:hanging="361"/>
      </w:pPr>
      <w:rPr>
        <w:rFonts w:ascii="Symbol" w:hAnsi="Symbol"/>
        <w:lang w:val="en-GB" w:eastAsia="en-GB" w:bidi="en-GB"/>
      </w:rPr>
    </w:lvl>
    <w:lvl w:ilvl="6">
      <w:numFmt w:val="bullet"/>
      <w:lvlText w:val=""/>
      <w:lvlJc w:val="left"/>
      <w:pPr>
        <w:tabs>
          <w:tab w:val="num" w:pos="0"/>
        </w:tabs>
        <w:ind w:left="4292" w:hanging="361"/>
      </w:pPr>
      <w:rPr>
        <w:rFonts w:ascii="Symbol" w:hAnsi="Symbol"/>
        <w:lang w:val="en-GB" w:eastAsia="en-GB" w:bidi="en-GB"/>
      </w:rPr>
    </w:lvl>
    <w:lvl w:ilvl="7">
      <w:numFmt w:val="bullet"/>
      <w:lvlText w:val=""/>
      <w:lvlJc w:val="left"/>
      <w:pPr>
        <w:tabs>
          <w:tab w:val="num" w:pos="0"/>
        </w:tabs>
        <w:ind w:left="4867" w:hanging="361"/>
      </w:pPr>
      <w:rPr>
        <w:rFonts w:ascii="Symbol" w:hAnsi="Symbol"/>
        <w:lang w:val="en-GB" w:eastAsia="en-GB" w:bidi="en-GB"/>
      </w:rPr>
    </w:lvl>
    <w:lvl w:ilvl="8">
      <w:numFmt w:val="bullet"/>
      <w:lvlText w:val=""/>
      <w:lvlJc w:val="left"/>
      <w:pPr>
        <w:tabs>
          <w:tab w:val="num" w:pos="0"/>
        </w:tabs>
        <w:ind w:left="5443" w:hanging="361"/>
      </w:pPr>
      <w:rPr>
        <w:rFonts w:ascii="Symbol" w:hAnsi="Symbol"/>
        <w:lang w:val="en-GB" w:eastAsia="en-GB" w:bidi="en-GB"/>
      </w:rPr>
    </w:lvl>
  </w:abstractNum>
  <w:abstractNum w:abstractNumId="7" w15:restartNumberingAfterBreak="0">
    <w:nsid w:val="00000008"/>
    <w:multiLevelType w:val="multilevel"/>
    <w:tmpl w:val="00000008"/>
    <w:name w:val="WWNum5"/>
    <w:lvl w:ilvl="0">
      <w:numFmt w:val="bullet"/>
      <w:lvlText w:val=""/>
      <w:lvlJc w:val="left"/>
      <w:pPr>
        <w:tabs>
          <w:tab w:val="num" w:pos="0"/>
        </w:tabs>
        <w:ind w:left="849" w:hanging="361"/>
      </w:pPr>
      <w:rPr>
        <w:rFonts w:ascii="Symbol" w:hAnsi="Symbol" w:cs="Symbol"/>
        <w:w w:val="102"/>
        <w:sz w:val="22"/>
        <w:szCs w:val="22"/>
        <w:lang w:val="en-GB" w:eastAsia="en-GB" w:bidi="en-GB"/>
      </w:rPr>
    </w:lvl>
    <w:lvl w:ilvl="1">
      <w:numFmt w:val="bullet"/>
      <w:lvlText w:val=""/>
      <w:lvlJc w:val="left"/>
      <w:pPr>
        <w:tabs>
          <w:tab w:val="num" w:pos="0"/>
        </w:tabs>
        <w:ind w:left="1415" w:hanging="361"/>
      </w:pPr>
      <w:rPr>
        <w:rFonts w:ascii="Symbol" w:hAnsi="Symbol"/>
        <w:lang w:val="en-GB" w:eastAsia="en-GB" w:bidi="en-GB"/>
      </w:rPr>
    </w:lvl>
    <w:lvl w:ilvl="2">
      <w:numFmt w:val="bullet"/>
      <w:lvlText w:val=""/>
      <w:lvlJc w:val="left"/>
      <w:pPr>
        <w:tabs>
          <w:tab w:val="num" w:pos="0"/>
        </w:tabs>
        <w:ind w:left="1990" w:hanging="361"/>
      </w:pPr>
      <w:rPr>
        <w:rFonts w:ascii="Symbol" w:hAnsi="Symbol"/>
        <w:lang w:val="en-GB" w:eastAsia="en-GB" w:bidi="en-GB"/>
      </w:rPr>
    </w:lvl>
    <w:lvl w:ilvl="3">
      <w:numFmt w:val="bullet"/>
      <w:lvlText w:val=""/>
      <w:lvlJc w:val="left"/>
      <w:pPr>
        <w:tabs>
          <w:tab w:val="num" w:pos="0"/>
        </w:tabs>
        <w:ind w:left="2566" w:hanging="361"/>
      </w:pPr>
      <w:rPr>
        <w:rFonts w:ascii="Symbol" w:hAnsi="Symbol"/>
        <w:lang w:val="en-GB" w:eastAsia="en-GB" w:bidi="en-GB"/>
      </w:rPr>
    </w:lvl>
    <w:lvl w:ilvl="4">
      <w:numFmt w:val="bullet"/>
      <w:lvlText w:val=""/>
      <w:lvlJc w:val="left"/>
      <w:pPr>
        <w:tabs>
          <w:tab w:val="num" w:pos="0"/>
        </w:tabs>
        <w:ind w:left="3141" w:hanging="361"/>
      </w:pPr>
      <w:rPr>
        <w:rFonts w:ascii="Symbol" w:hAnsi="Symbol"/>
        <w:lang w:val="en-GB" w:eastAsia="en-GB" w:bidi="en-GB"/>
      </w:rPr>
    </w:lvl>
    <w:lvl w:ilvl="5">
      <w:numFmt w:val="bullet"/>
      <w:lvlText w:val=""/>
      <w:lvlJc w:val="left"/>
      <w:pPr>
        <w:tabs>
          <w:tab w:val="num" w:pos="0"/>
        </w:tabs>
        <w:ind w:left="3717" w:hanging="361"/>
      </w:pPr>
      <w:rPr>
        <w:rFonts w:ascii="Symbol" w:hAnsi="Symbol"/>
        <w:lang w:val="en-GB" w:eastAsia="en-GB" w:bidi="en-GB"/>
      </w:rPr>
    </w:lvl>
    <w:lvl w:ilvl="6">
      <w:numFmt w:val="bullet"/>
      <w:lvlText w:val=""/>
      <w:lvlJc w:val="left"/>
      <w:pPr>
        <w:tabs>
          <w:tab w:val="num" w:pos="0"/>
        </w:tabs>
        <w:ind w:left="4292" w:hanging="361"/>
      </w:pPr>
      <w:rPr>
        <w:rFonts w:ascii="Symbol" w:hAnsi="Symbol"/>
        <w:lang w:val="en-GB" w:eastAsia="en-GB" w:bidi="en-GB"/>
      </w:rPr>
    </w:lvl>
    <w:lvl w:ilvl="7">
      <w:numFmt w:val="bullet"/>
      <w:lvlText w:val=""/>
      <w:lvlJc w:val="left"/>
      <w:pPr>
        <w:tabs>
          <w:tab w:val="num" w:pos="0"/>
        </w:tabs>
        <w:ind w:left="4867" w:hanging="361"/>
      </w:pPr>
      <w:rPr>
        <w:rFonts w:ascii="Symbol" w:hAnsi="Symbol"/>
        <w:lang w:val="en-GB" w:eastAsia="en-GB" w:bidi="en-GB"/>
      </w:rPr>
    </w:lvl>
    <w:lvl w:ilvl="8">
      <w:numFmt w:val="bullet"/>
      <w:lvlText w:val=""/>
      <w:lvlJc w:val="left"/>
      <w:pPr>
        <w:tabs>
          <w:tab w:val="num" w:pos="0"/>
        </w:tabs>
        <w:ind w:left="5443" w:hanging="361"/>
      </w:pPr>
      <w:rPr>
        <w:rFonts w:ascii="Symbol" w:hAnsi="Symbol"/>
        <w:lang w:val="en-GB" w:eastAsia="en-GB" w:bidi="en-GB"/>
      </w:rPr>
    </w:lvl>
  </w:abstractNum>
  <w:abstractNum w:abstractNumId="8" w15:restartNumberingAfterBreak="0">
    <w:nsid w:val="00000009"/>
    <w:multiLevelType w:val="multilevel"/>
    <w:tmpl w:val="00000009"/>
    <w:name w:val="WWNum4"/>
    <w:lvl w:ilvl="0">
      <w:numFmt w:val="bullet"/>
      <w:lvlText w:val=""/>
      <w:lvlJc w:val="left"/>
      <w:pPr>
        <w:tabs>
          <w:tab w:val="num" w:pos="0"/>
        </w:tabs>
        <w:ind w:left="849" w:hanging="361"/>
      </w:pPr>
      <w:rPr>
        <w:rFonts w:ascii="Symbol" w:hAnsi="Symbol" w:cs="Symbol"/>
        <w:w w:val="102"/>
        <w:sz w:val="22"/>
        <w:szCs w:val="22"/>
        <w:lang w:val="en-GB" w:eastAsia="en-GB" w:bidi="en-GB"/>
      </w:rPr>
    </w:lvl>
    <w:lvl w:ilvl="1">
      <w:numFmt w:val="bullet"/>
      <w:lvlText w:val=""/>
      <w:lvlJc w:val="left"/>
      <w:pPr>
        <w:tabs>
          <w:tab w:val="num" w:pos="0"/>
        </w:tabs>
        <w:ind w:left="1415" w:hanging="361"/>
      </w:pPr>
      <w:rPr>
        <w:rFonts w:ascii="Symbol" w:hAnsi="Symbol"/>
        <w:lang w:val="en-GB" w:eastAsia="en-GB" w:bidi="en-GB"/>
      </w:rPr>
    </w:lvl>
    <w:lvl w:ilvl="2">
      <w:numFmt w:val="bullet"/>
      <w:lvlText w:val=""/>
      <w:lvlJc w:val="left"/>
      <w:pPr>
        <w:tabs>
          <w:tab w:val="num" w:pos="0"/>
        </w:tabs>
        <w:ind w:left="1990" w:hanging="361"/>
      </w:pPr>
      <w:rPr>
        <w:rFonts w:ascii="Symbol" w:hAnsi="Symbol"/>
        <w:lang w:val="en-GB" w:eastAsia="en-GB" w:bidi="en-GB"/>
      </w:rPr>
    </w:lvl>
    <w:lvl w:ilvl="3">
      <w:numFmt w:val="bullet"/>
      <w:lvlText w:val=""/>
      <w:lvlJc w:val="left"/>
      <w:pPr>
        <w:tabs>
          <w:tab w:val="num" w:pos="0"/>
        </w:tabs>
        <w:ind w:left="2566" w:hanging="361"/>
      </w:pPr>
      <w:rPr>
        <w:rFonts w:ascii="Symbol" w:hAnsi="Symbol"/>
        <w:lang w:val="en-GB" w:eastAsia="en-GB" w:bidi="en-GB"/>
      </w:rPr>
    </w:lvl>
    <w:lvl w:ilvl="4">
      <w:numFmt w:val="bullet"/>
      <w:lvlText w:val=""/>
      <w:lvlJc w:val="left"/>
      <w:pPr>
        <w:tabs>
          <w:tab w:val="num" w:pos="0"/>
        </w:tabs>
        <w:ind w:left="3141" w:hanging="361"/>
      </w:pPr>
      <w:rPr>
        <w:rFonts w:ascii="Symbol" w:hAnsi="Symbol"/>
        <w:lang w:val="en-GB" w:eastAsia="en-GB" w:bidi="en-GB"/>
      </w:rPr>
    </w:lvl>
    <w:lvl w:ilvl="5">
      <w:numFmt w:val="bullet"/>
      <w:lvlText w:val=""/>
      <w:lvlJc w:val="left"/>
      <w:pPr>
        <w:tabs>
          <w:tab w:val="num" w:pos="0"/>
        </w:tabs>
        <w:ind w:left="3717" w:hanging="361"/>
      </w:pPr>
      <w:rPr>
        <w:rFonts w:ascii="Symbol" w:hAnsi="Symbol"/>
        <w:lang w:val="en-GB" w:eastAsia="en-GB" w:bidi="en-GB"/>
      </w:rPr>
    </w:lvl>
    <w:lvl w:ilvl="6">
      <w:numFmt w:val="bullet"/>
      <w:lvlText w:val=""/>
      <w:lvlJc w:val="left"/>
      <w:pPr>
        <w:tabs>
          <w:tab w:val="num" w:pos="0"/>
        </w:tabs>
        <w:ind w:left="4292" w:hanging="361"/>
      </w:pPr>
      <w:rPr>
        <w:rFonts w:ascii="Symbol" w:hAnsi="Symbol"/>
        <w:lang w:val="en-GB" w:eastAsia="en-GB" w:bidi="en-GB"/>
      </w:rPr>
    </w:lvl>
    <w:lvl w:ilvl="7">
      <w:numFmt w:val="bullet"/>
      <w:lvlText w:val=""/>
      <w:lvlJc w:val="left"/>
      <w:pPr>
        <w:tabs>
          <w:tab w:val="num" w:pos="0"/>
        </w:tabs>
        <w:ind w:left="4867" w:hanging="361"/>
      </w:pPr>
      <w:rPr>
        <w:rFonts w:ascii="Symbol" w:hAnsi="Symbol"/>
        <w:lang w:val="en-GB" w:eastAsia="en-GB" w:bidi="en-GB"/>
      </w:rPr>
    </w:lvl>
    <w:lvl w:ilvl="8">
      <w:numFmt w:val="bullet"/>
      <w:lvlText w:val=""/>
      <w:lvlJc w:val="left"/>
      <w:pPr>
        <w:tabs>
          <w:tab w:val="num" w:pos="0"/>
        </w:tabs>
        <w:ind w:left="5443" w:hanging="361"/>
      </w:pPr>
      <w:rPr>
        <w:rFonts w:ascii="Symbol" w:hAnsi="Symbol"/>
        <w:lang w:val="en-GB" w:eastAsia="en-GB" w:bidi="en-GB"/>
      </w:rPr>
    </w:lvl>
  </w:abstractNum>
  <w:abstractNum w:abstractNumId="9" w15:restartNumberingAfterBreak="0">
    <w:nsid w:val="0000000A"/>
    <w:multiLevelType w:val="multilevel"/>
    <w:tmpl w:val="0000000A"/>
    <w:name w:val="WWNum3"/>
    <w:lvl w:ilvl="0">
      <w:numFmt w:val="bullet"/>
      <w:lvlText w:val=""/>
      <w:lvlJc w:val="left"/>
      <w:pPr>
        <w:tabs>
          <w:tab w:val="num" w:pos="0"/>
        </w:tabs>
        <w:ind w:left="849" w:hanging="361"/>
      </w:pPr>
      <w:rPr>
        <w:rFonts w:ascii="Symbol" w:hAnsi="Symbol" w:cs="Symbol"/>
        <w:w w:val="102"/>
        <w:sz w:val="22"/>
        <w:szCs w:val="22"/>
        <w:lang w:val="en-GB" w:eastAsia="en-GB" w:bidi="en-GB"/>
      </w:rPr>
    </w:lvl>
    <w:lvl w:ilvl="1">
      <w:numFmt w:val="bullet"/>
      <w:lvlText w:val=""/>
      <w:lvlJc w:val="left"/>
      <w:pPr>
        <w:tabs>
          <w:tab w:val="num" w:pos="0"/>
        </w:tabs>
        <w:ind w:left="1415" w:hanging="361"/>
      </w:pPr>
      <w:rPr>
        <w:rFonts w:ascii="Symbol" w:hAnsi="Symbol"/>
        <w:lang w:val="en-GB" w:eastAsia="en-GB" w:bidi="en-GB"/>
      </w:rPr>
    </w:lvl>
    <w:lvl w:ilvl="2">
      <w:numFmt w:val="bullet"/>
      <w:lvlText w:val=""/>
      <w:lvlJc w:val="left"/>
      <w:pPr>
        <w:tabs>
          <w:tab w:val="num" w:pos="0"/>
        </w:tabs>
        <w:ind w:left="1990" w:hanging="361"/>
      </w:pPr>
      <w:rPr>
        <w:rFonts w:ascii="Symbol" w:hAnsi="Symbol"/>
        <w:lang w:val="en-GB" w:eastAsia="en-GB" w:bidi="en-GB"/>
      </w:rPr>
    </w:lvl>
    <w:lvl w:ilvl="3">
      <w:numFmt w:val="bullet"/>
      <w:lvlText w:val=""/>
      <w:lvlJc w:val="left"/>
      <w:pPr>
        <w:tabs>
          <w:tab w:val="num" w:pos="0"/>
        </w:tabs>
        <w:ind w:left="2566" w:hanging="361"/>
      </w:pPr>
      <w:rPr>
        <w:rFonts w:ascii="Symbol" w:hAnsi="Symbol"/>
        <w:lang w:val="en-GB" w:eastAsia="en-GB" w:bidi="en-GB"/>
      </w:rPr>
    </w:lvl>
    <w:lvl w:ilvl="4">
      <w:numFmt w:val="bullet"/>
      <w:lvlText w:val=""/>
      <w:lvlJc w:val="left"/>
      <w:pPr>
        <w:tabs>
          <w:tab w:val="num" w:pos="0"/>
        </w:tabs>
        <w:ind w:left="3141" w:hanging="361"/>
      </w:pPr>
      <w:rPr>
        <w:rFonts w:ascii="Symbol" w:hAnsi="Symbol"/>
        <w:lang w:val="en-GB" w:eastAsia="en-GB" w:bidi="en-GB"/>
      </w:rPr>
    </w:lvl>
    <w:lvl w:ilvl="5">
      <w:numFmt w:val="bullet"/>
      <w:lvlText w:val=""/>
      <w:lvlJc w:val="left"/>
      <w:pPr>
        <w:tabs>
          <w:tab w:val="num" w:pos="0"/>
        </w:tabs>
        <w:ind w:left="3717" w:hanging="361"/>
      </w:pPr>
      <w:rPr>
        <w:rFonts w:ascii="Symbol" w:hAnsi="Symbol"/>
        <w:lang w:val="en-GB" w:eastAsia="en-GB" w:bidi="en-GB"/>
      </w:rPr>
    </w:lvl>
    <w:lvl w:ilvl="6">
      <w:numFmt w:val="bullet"/>
      <w:lvlText w:val=""/>
      <w:lvlJc w:val="left"/>
      <w:pPr>
        <w:tabs>
          <w:tab w:val="num" w:pos="0"/>
        </w:tabs>
        <w:ind w:left="4292" w:hanging="361"/>
      </w:pPr>
      <w:rPr>
        <w:rFonts w:ascii="Symbol" w:hAnsi="Symbol"/>
        <w:lang w:val="en-GB" w:eastAsia="en-GB" w:bidi="en-GB"/>
      </w:rPr>
    </w:lvl>
    <w:lvl w:ilvl="7">
      <w:numFmt w:val="bullet"/>
      <w:lvlText w:val=""/>
      <w:lvlJc w:val="left"/>
      <w:pPr>
        <w:tabs>
          <w:tab w:val="num" w:pos="0"/>
        </w:tabs>
        <w:ind w:left="4867" w:hanging="361"/>
      </w:pPr>
      <w:rPr>
        <w:rFonts w:ascii="Symbol" w:hAnsi="Symbol"/>
        <w:lang w:val="en-GB" w:eastAsia="en-GB" w:bidi="en-GB"/>
      </w:rPr>
    </w:lvl>
    <w:lvl w:ilvl="8">
      <w:numFmt w:val="bullet"/>
      <w:lvlText w:val=""/>
      <w:lvlJc w:val="left"/>
      <w:pPr>
        <w:tabs>
          <w:tab w:val="num" w:pos="0"/>
        </w:tabs>
        <w:ind w:left="5443" w:hanging="361"/>
      </w:pPr>
      <w:rPr>
        <w:rFonts w:ascii="Symbol" w:hAnsi="Symbol"/>
        <w:lang w:val="en-GB" w:eastAsia="en-GB" w:bidi="en-GB"/>
      </w:rPr>
    </w:lvl>
  </w:abstractNum>
  <w:abstractNum w:abstractNumId="10" w15:restartNumberingAfterBreak="0">
    <w:nsid w:val="0000000B"/>
    <w:multiLevelType w:val="multilevel"/>
    <w:tmpl w:val="0000000B"/>
    <w:name w:val="WWNum2"/>
    <w:lvl w:ilvl="0">
      <w:numFmt w:val="bullet"/>
      <w:lvlText w:val="l"/>
      <w:lvlJc w:val="left"/>
      <w:pPr>
        <w:tabs>
          <w:tab w:val="num" w:pos="0"/>
        </w:tabs>
        <w:ind w:left="642" w:hanging="421"/>
      </w:pPr>
      <w:rPr>
        <w:rFonts w:ascii="Wingdings" w:hAnsi="Wingdings"/>
        <w:w w:val="100"/>
        <w:lang w:val="en-GB" w:eastAsia="en-GB" w:bidi="en-GB"/>
      </w:rPr>
    </w:lvl>
    <w:lvl w:ilvl="1">
      <w:numFmt w:val="bullet"/>
      <w:lvlText w:val=""/>
      <w:lvlJc w:val="left"/>
      <w:pPr>
        <w:tabs>
          <w:tab w:val="num" w:pos="0"/>
        </w:tabs>
        <w:ind w:left="1048" w:hanging="421"/>
      </w:pPr>
      <w:rPr>
        <w:rFonts w:ascii="Symbol" w:hAnsi="Symbol" w:cs="Symbol"/>
        <w:w w:val="102"/>
        <w:sz w:val="22"/>
        <w:szCs w:val="22"/>
        <w:lang w:val="en-GB" w:eastAsia="en-GB" w:bidi="en-GB"/>
      </w:rPr>
    </w:lvl>
    <w:lvl w:ilvl="2">
      <w:numFmt w:val="bullet"/>
      <w:lvlText w:val=""/>
      <w:lvlJc w:val="left"/>
      <w:pPr>
        <w:tabs>
          <w:tab w:val="num" w:pos="0"/>
        </w:tabs>
        <w:ind w:left="2032" w:hanging="421"/>
      </w:pPr>
      <w:rPr>
        <w:rFonts w:ascii="Symbol" w:hAnsi="Symbol"/>
        <w:lang w:val="en-GB" w:eastAsia="en-GB" w:bidi="en-GB"/>
      </w:rPr>
    </w:lvl>
    <w:lvl w:ilvl="3">
      <w:numFmt w:val="bullet"/>
      <w:lvlText w:val=""/>
      <w:lvlJc w:val="left"/>
      <w:pPr>
        <w:tabs>
          <w:tab w:val="num" w:pos="0"/>
        </w:tabs>
        <w:ind w:left="3024" w:hanging="421"/>
      </w:pPr>
      <w:rPr>
        <w:rFonts w:ascii="Symbol" w:hAnsi="Symbol"/>
        <w:lang w:val="en-GB" w:eastAsia="en-GB" w:bidi="en-GB"/>
      </w:rPr>
    </w:lvl>
    <w:lvl w:ilvl="4">
      <w:numFmt w:val="bullet"/>
      <w:lvlText w:val=""/>
      <w:lvlJc w:val="left"/>
      <w:pPr>
        <w:tabs>
          <w:tab w:val="num" w:pos="0"/>
        </w:tabs>
        <w:ind w:left="4016" w:hanging="421"/>
      </w:pPr>
      <w:rPr>
        <w:rFonts w:ascii="Symbol" w:hAnsi="Symbol"/>
        <w:lang w:val="en-GB" w:eastAsia="en-GB" w:bidi="en-GB"/>
      </w:rPr>
    </w:lvl>
    <w:lvl w:ilvl="5">
      <w:numFmt w:val="bullet"/>
      <w:lvlText w:val=""/>
      <w:lvlJc w:val="left"/>
      <w:pPr>
        <w:tabs>
          <w:tab w:val="num" w:pos="0"/>
        </w:tabs>
        <w:ind w:left="5008" w:hanging="421"/>
      </w:pPr>
      <w:rPr>
        <w:rFonts w:ascii="Symbol" w:hAnsi="Symbol"/>
        <w:lang w:val="en-GB" w:eastAsia="en-GB" w:bidi="en-GB"/>
      </w:rPr>
    </w:lvl>
    <w:lvl w:ilvl="6">
      <w:numFmt w:val="bullet"/>
      <w:lvlText w:val=""/>
      <w:lvlJc w:val="left"/>
      <w:pPr>
        <w:tabs>
          <w:tab w:val="num" w:pos="0"/>
        </w:tabs>
        <w:ind w:left="6001" w:hanging="421"/>
      </w:pPr>
      <w:rPr>
        <w:rFonts w:ascii="Symbol" w:hAnsi="Symbol"/>
        <w:lang w:val="en-GB" w:eastAsia="en-GB" w:bidi="en-GB"/>
      </w:rPr>
    </w:lvl>
    <w:lvl w:ilvl="7">
      <w:numFmt w:val="bullet"/>
      <w:lvlText w:val=""/>
      <w:lvlJc w:val="left"/>
      <w:pPr>
        <w:tabs>
          <w:tab w:val="num" w:pos="0"/>
        </w:tabs>
        <w:ind w:left="6993" w:hanging="421"/>
      </w:pPr>
      <w:rPr>
        <w:rFonts w:ascii="Symbol" w:hAnsi="Symbol"/>
        <w:lang w:val="en-GB" w:eastAsia="en-GB" w:bidi="en-GB"/>
      </w:rPr>
    </w:lvl>
    <w:lvl w:ilvl="8">
      <w:numFmt w:val="bullet"/>
      <w:lvlText w:val=""/>
      <w:lvlJc w:val="left"/>
      <w:pPr>
        <w:tabs>
          <w:tab w:val="num" w:pos="0"/>
        </w:tabs>
        <w:ind w:left="7985" w:hanging="421"/>
      </w:pPr>
      <w:rPr>
        <w:rFonts w:ascii="Symbol" w:hAnsi="Symbol"/>
        <w:lang w:val="en-GB" w:eastAsia="en-GB" w:bidi="en-GB"/>
      </w:rPr>
    </w:lvl>
  </w:abstractNum>
  <w:abstractNum w:abstractNumId="11" w15:restartNumberingAfterBreak="0">
    <w:nsid w:val="0000000C"/>
    <w:multiLevelType w:val="multilevel"/>
    <w:tmpl w:val="0000000C"/>
    <w:name w:val="WWNum1"/>
    <w:lvl w:ilvl="0">
      <w:numFmt w:val="bullet"/>
      <w:lvlText w:val="l"/>
      <w:lvlJc w:val="left"/>
      <w:pPr>
        <w:tabs>
          <w:tab w:val="num" w:pos="0"/>
        </w:tabs>
        <w:ind w:left="943" w:hanging="361"/>
      </w:pPr>
      <w:rPr>
        <w:rFonts w:ascii="Wingdings" w:hAnsi="Wingdings"/>
        <w:w w:val="102"/>
        <w:lang w:val="en-GB" w:eastAsia="en-GB" w:bidi="en-GB"/>
      </w:rPr>
    </w:lvl>
    <w:lvl w:ilvl="1">
      <w:numFmt w:val="bullet"/>
      <w:lvlText w:val=""/>
      <w:lvlJc w:val="left"/>
      <w:pPr>
        <w:tabs>
          <w:tab w:val="num" w:pos="0"/>
        </w:tabs>
        <w:ind w:left="1843" w:hanging="361"/>
      </w:pPr>
      <w:rPr>
        <w:rFonts w:ascii="Symbol" w:hAnsi="Symbol"/>
        <w:lang w:val="en-GB" w:eastAsia="en-GB" w:bidi="en-GB"/>
      </w:rPr>
    </w:lvl>
    <w:lvl w:ilvl="2">
      <w:numFmt w:val="bullet"/>
      <w:lvlText w:val=""/>
      <w:lvlJc w:val="left"/>
      <w:pPr>
        <w:tabs>
          <w:tab w:val="num" w:pos="0"/>
        </w:tabs>
        <w:ind w:left="2746" w:hanging="361"/>
      </w:pPr>
      <w:rPr>
        <w:rFonts w:ascii="Symbol" w:hAnsi="Symbol"/>
        <w:lang w:val="en-GB" w:eastAsia="en-GB" w:bidi="en-GB"/>
      </w:rPr>
    </w:lvl>
    <w:lvl w:ilvl="3">
      <w:numFmt w:val="bullet"/>
      <w:lvlText w:val=""/>
      <w:lvlJc w:val="left"/>
      <w:pPr>
        <w:tabs>
          <w:tab w:val="num" w:pos="0"/>
        </w:tabs>
        <w:ind w:left="3649" w:hanging="361"/>
      </w:pPr>
      <w:rPr>
        <w:rFonts w:ascii="Symbol" w:hAnsi="Symbol"/>
        <w:lang w:val="en-GB" w:eastAsia="en-GB" w:bidi="en-GB"/>
      </w:rPr>
    </w:lvl>
    <w:lvl w:ilvl="4">
      <w:numFmt w:val="bullet"/>
      <w:lvlText w:val=""/>
      <w:lvlJc w:val="left"/>
      <w:pPr>
        <w:tabs>
          <w:tab w:val="num" w:pos="0"/>
        </w:tabs>
        <w:ind w:left="4552" w:hanging="361"/>
      </w:pPr>
      <w:rPr>
        <w:rFonts w:ascii="Symbol" w:hAnsi="Symbol"/>
        <w:lang w:val="en-GB" w:eastAsia="en-GB" w:bidi="en-GB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61"/>
      </w:pPr>
      <w:rPr>
        <w:rFonts w:ascii="Symbol" w:hAnsi="Symbol"/>
        <w:lang w:val="en-GB" w:eastAsia="en-GB" w:bidi="en-GB"/>
      </w:rPr>
    </w:lvl>
    <w:lvl w:ilvl="6">
      <w:numFmt w:val="bullet"/>
      <w:lvlText w:val=""/>
      <w:lvlJc w:val="left"/>
      <w:pPr>
        <w:tabs>
          <w:tab w:val="num" w:pos="0"/>
        </w:tabs>
        <w:ind w:left="6358" w:hanging="361"/>
      </w:pPr>
      <w:rPr>
        <w:rFonts w:ascii="Symbol" w:hAnsi="Symbol"/>
        <w:lang w:val="en-GB" w:eastAsia="en-GB" w:bidi="en-GB"/>
      </w:rPr>
    </w:lvl>
    <w:lvl w:ilvl="7">
      <w:numFmt w:val="bullet"/>
      <w:lvlText w:val=""/>
      <w:lvlJc w:val="left"/>
      <w:pPr>
        <w:tabs>
          <w:tab w:val="num" w:pos="0"/>
        </w:tabs>
        <w:ind w:left="7261" w:hanging="361"/>
      </w:pPr>
      <w:rPr>
        <w:rFonts w:ascii="Symbol" w:hAnsi="Symbol"/>
        <w:lang w:val="en-GB" w:eastAsia="en-GB" w:bidi="en-GB"/>
      </w:rPr>
    </w:lvl>
    <w:lvl w:ilvl="8">
      <w:numFmt w:val="bullet"/>
      <w:lvlText w:val=""/>
      <w:lvlJc w:val="left"/>
      <w:pPr>
        <w:tabs>
          <w:tab w:val="num" w:pos="0"/>
        </w:tabs>
        <w:ind w:left="8164" w:hanging="361"/>
      </w:pPr>
      <w:rPr>
        <w:rFonts w:ascii="Symbol" w:hAnsi="Symbol"/>
        <w:lang w:val="en-GB" w:eastAsia="en-GB" w:bidi="en-GB"/>
      </w:rPr>
    </w:lvl>
  </w:abstractNum>
  <w:num w:numId="1" w16cid:durableId="1257397757">
    <w:abstractNumId w:val="0"/>
  </w:num>
  <w:num w:numId="2" w16cid:durableId="1836339463">
    <w:abstractNumId w:val="1"/>
  </w:num>
  <w:num w:numId="3" w16cid:durableId="1645622322">
    <w:abstractNumId w:val="2"/>
  </w:num>
  <w:num w:numId="4" w16cid:durableId="1878346550">
    <w:abstractNumId w:val="3"/>
  </w:num>
  <w:num w:numId="5" w16cid:durableId="1034161339">
    <w:abstractNumId w:val="4"/>
  </w:num>
  <w:num w:numId="6" w16cid:durableId="1345085173">
    <w:abstractNumId w:val="5"/>
  </w:num>
  <w:num w:numId="7" w16cid:durableId="1453865225">
    <w:abstractNumId w:val="6"/>
  </w:num>
  <w:num w:numId="8" w16cid:durableId="1128551173">
    <w:abstractNumId w:val="7"/>
  </w:num>
  <w:num w:numId="9" w16cid:durableId="1377508638">
    <w:abstractNumId w:val="8"/>
  </w:num>
  <w:num w:numId="10" w16cid:durableId="1251045468">
    <w:abstractNumId w:val="9"/>
  </w:num>
  <w:num w:numId="11" w16cid:durableId="818572844">
    <w:abstractNumId w:val="10"/>
  </w:num>
  <w:num w:numId="12" w16cid:durableId="1061556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F6"/>
    <w:rsid w:val="0002374D"/>
    <w:rsid w:val="0006628C"/>
    <w:rsid w:val="00092904"/>
    <w:rsid w:val="00112FC9"/>
    <w:rsid w:val="00176DF6"/>
    <w:rsid w:val="0018229B"/>
    <w:rsid w:val="00193561"/>
    <w:rsid w:val="001A2D26"/>
    <w:rsid w:val="001D2AA5"/>
    <w:rsid w:val="001D6C0A"/>
    <w:rsid w:val="002169AD"/>
    <w:rsid w:val="0022217F"/>
    <w:rsid w:val="00255107"/>
    <w:rsid w:val="003405A3"/>
    <w:rsid w:val="00345F32"/>
    <w:rsid w:val="003C2235"/>
    <w:rsid w:val="00402EE0"/>
    <w:rsid w:val="00460A8C"/>
    <w:rsid w:val="004740AD"/>
    <w:rsid w:val="0048250C"/>
    <w:rsid w:val="004F4D5B"/>
    <w:rsid w:val="00556735"/>
    <w:rsid w:val="0069350A"/>
    <w:rsid w:val="006C5293"/>
    <w:rsid w:val="006E0D09"/>
    <w:rsid w:val="00703B4D"/>
    <w:rsid w:val="0071420F"/>
    <w:rsid w:val="007654CE"/>
    <w:rsid w:val="00777D44"/>
    <w:rsid w:val="007F1A9C"/>
    <w:rsid w:val="008334CC"/>
    <w:rsid w:val="0084394F"/>
    <w:rsid w:val="008B4885"/>
    <w:rsid w:val="00954E63"/>
    <w:rsid w:val="0098493D"/>
    <w:rsid w:val="00985C8B"/>
    <w:rsid w:val="009917B6"/>
    <w:rsid w:val="009B4CEF"/>
    <w:rsid w:val="009C2BF2"/>
    <w:rsid w:val="009F29BE"/>
    <w:rsid w:val="00AB69C8"/>
    <w:rsid w:val="00B27DBF"/>
    <w:rsid w:val="00B873BF"/>
    <w:rsid w:val="00BD46DB"/>
    <w:rsid w:val="00C533B3"/>
    <w:rsid w:val="00C901D8"/>
    <w:rsid w:val="00CB7DE6"/>
    <w:rsid w:val="00DC7109"/>
    <w:rsid w:val="00DD0770"/>
    <w:rsid w:val="00DE46FE"/>
    <w:rsid w:val="00E03039"/>
    <w:rsid w:val="00E151BD"/>
    <w:rsid w:val="00E753AA"/>
    <w:rsid w:val="00E956FE"/>
    <w:rsid w:val="00EB5B48"/>
    <w:rsid w:val="00F0567D"/>
    <w:rsid w:val="00F11637"/>
    <w:rsid w:val="00F15C9D"/>
    <w:rsid w:val="00F16B26"/>
    <w:rsid w:val="00F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70C70E"/>
  <w15:chartTrackingRefBased/>
  <w15:docId w15:val="{1A1DAE27-5170-4395-ABDA-6AAB720C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sz w:val="22"/>
      <w:szCs w:val="22"/>
      <w:lang w:bidi="en-GB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1"/>
      <w:ind w:left="221" w:firstLine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ListLabel1">
    <w:name w:val="ListLabel 1"/>
    <w:rPr>
      <w:rFonts w:eastAsia="Symbol" w:cs="Symbol"/>
      <w:w w:val="102"/>
      <w:sz w:val="22"/>
      <w:szCs w:val="22"/>
      <w:lang w:val="en-GB" w:eastAsia="en-GB" w:bidi="en-GB"/>
    </w:rPr>
  </w:style>
  <w:style w:type="character" w:customStyle="1" w:styleId="ListLabel2">
    <w:name w:val="ListLabel 2"/>
    <w:rPr>
      <w:lang w:val="en-GB" w:eastAsia="en-GB" w:bidi="en-GB"/>
    </w:rPr>
  </w:style>
  <w:style w:type="character" w:customStyle="1" w:styleId="ListLabel3">
    <w:name w:val="ListLabel 3"/>
    <w:rPr>
      <w:w w:val="100"/>
      <w:lang w:val="en-GB" w:eastAsia="en-GB" w:bidi="en-GB"/>
    </w:rPr>
  </w:style>
  <w:style w:type="character" w:customStyle="1" w:styleId="ListLabel4">
    <w:name w:val="ListLabel 4"/>
    <w:rPr>
      <w:w w:val="102"/>
      <w:lang w:val="en-GB" w:eastAsia="en-GB" w:bidi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943" w:hanging="361"/>
    </w:pPr>
  </w:style>
  <w:style w:type="paragraph" w:customStyle="1" w:styleId="TableParagraph">
    <w:name w:val="Table Paragraph"/>
    <w:basedOn w:val="Normal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F1163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40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5A3"/>
    <w:rPr>
      <w:color w:val="605E5C"/>
      <w:shd w:val="clear" w:color="auto" w:fill="E1DFDD"/>
    </w:rPr>
  </w:style>
  <w:style w:type="paragraph" w:customStyle="1" w:styleId="Standard">
    <w:name w:val="Standard"/>
    <w:rsid w:val="003405A3"/>
    <w:pPr>
      <w:widowControl w:val="0"/>
      <w:suppressAutoHyphens/>
      <w:autoSpaceDN w:val="0"/>
      <w:spacing w:after="0"/>
      <w:textAlignment w:val="baseline"/>
    </w:pPr>
    <w:rPr>
      <w:rFonts w:ascii="Tahoma" w:eastAsia="SimSun" w:hAnsi="Tahoma" w:cs="Tahoma"/>
      <w:kern w:val="3"/>
      <w:sz w:val="28"/>
      <w:szCs w:val="24"/>
      <w:lang w:eastAsia="zh-CN" w:bidi="hi-IN"/>
    </w:rPr>
  </w:style>
  <w:style w:type="character" w:customStyle="1" w:styleId="Internetlink">
    <w:name w:val="Internet link"/>
    <w:rsid w:val="003405A3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6D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23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2235"/>
    <w:rPr>
      <w:rFonts w:ascii="Arial" w:eastAsia="Arial" w:hAnsi="Arial" w:cs="Arial"/>
      <w:sz w:val="22"/>
      <w:szCs w:val="22"/>
      <w:lang w:bidi="en-GB"/>
    </w:rPr>
  </w:style>
  <w:style w:type="character" w:customStyle="1" w:styleId="FooterChar">
    <w:name w:val="Footer Char"/>
    <w:basedOn w:val="DefaultParagraphFont"/>
    <w:link w:val="Footer"/>
    <w:uiPriority w:val="99"/>
    <w:rsid w:val="003C2235"/>
    <w:rPr>
      <w:rFonts w:ascii="Arial" w:eastAsia="Arial" w:hAnsi="Arial" w:cs="Arial"/>
      <w:sz w:val="22"/>
      <w:szCs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inyurl.com/dnh6365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shi@disabilitynetworkhounslow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o@disabilitynetworkhounslow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yperlink" Target="https://www.facebook.com/disabilitynetworkhounslow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16T13:16:18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24575,'3'0'0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Dawson</dc:creator>
  <cp:keywords/>
  <cp:lastModifiedBy>Penny Ledger</cp:lastModifiedBy>
  <cp:revision>2</cp:revision>
  <cp:lastPrinted>2023-09-26T18:05:00Z</cp:lastPrinted>
  <dcterms:created xsi:type="dcterms:W3CDTF">2023-10-02T13:39:00Z</dcterms:created>
  <dcterms:modified xsi:type="dcterms:W3CDTF">2023-10-02T13:39:00Z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