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AE" w:rsidRDefault="005E4E4D">
      <w:pPr>
        <w:rPr>
          <w:rFonts w:ascii="Arial" w:hAnsi="Arial" w:cs="Arial"/>
          <w:sz w:val="24"/>
          <w:szCs w:val="24"/>
          <w:lang w:val="en-US"/>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289560</wp:posOffset>
            </wp:positionV>
            <wp:extent cx="1871980" cy="1223010"/>
            <wp:effectExtent l="0" t="0" r="0" b="0"/>
            <wp:wrapSquare wrapText="bothSides"/>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980" cy="1223010"/>
                    </a:xfrm>
                    <a:prstGeom prst="rect">
                      <a:avLst/>
                    </a:prstGeom>
                    <a:noFill/>
                  </pic:spPr>
                </pic:pic>
              </a:graphicData>
            </a:graphic>
            <wp14:sizeRelH relativeFrom="page">
              <wp14:pctWidth>0</wp14:pctWidth>
            </wp14:sizeRelH>
            <wp14:sizeRelV relativeFrom="page">
              <wp14:pctHeight>0</wp14:pctHeight>
            </wp14:sizeRelV>
          </wp:anchor>
        </w:drawing>
      </w:r>
    </w:p>
    <w:p w:rsidR="00856889" w:rsidRDefault="00856889">
      <w:pPr>
        <w:rPr>
          <w:rFonts w:ascii="Arial" w:hAnsi="Arial" w:cs="Arial"/>
          <w:sz w:val="24"/>
          <w:szCs w:val="24"/>
          <w:lang w:val="en-US"/>
        </w:rPr>
      </w:pPr>
    </w:p>
    <w:p w:rsidR="00856889" w:rsidRDefault="00856889">
      <w:pPr>
        <w:rPr>
          <w:rFonts w:ascii="Arial" w:hAnsi="Arial" w:cs="Arial"/>
          <w:sz w:val="24"/>
          <w:szCs w:val="24"/>
          <w:lang w:val="en-US"/>
        </w:rPr>
      </w:pPr>
    </w:p>
    <w:p w:rsidR="00856889" w:rsidRDefault="00856889">
      <w:pPr>
        <w:rPr>
          <w:rFonts w:ascii="Arial" w:hAnsi="Arial" w:cs="Arial"/>
          <w:sz w:val="24"/>
          <w:szCs w:val="24"/>
          <w:lang w:val="en-US"/>
        </w:rPr>
      </w:pPr>
    </w:p>
    <w:p w:rsidR="005E4E4D" w:rsidRDefault="005E4E4D" w:rsidP="00856889">
      <w:pPr>
        <w:spacing w:after="0" w:line="240" w:lineRule="auto"/>
        <w:jc w:val="center"/>
        <w:rPr>
          <w:rFonts w:ascii="Arial" w:hAnsi="Arial" w:cs="Arial"/>
          <w:b/>
          <w:sz w:val="24"/>
          <w:szCs w:val="24"/>
          <w:u w:val="single"/>
        </w:rPr>
      </w:pPr>
    </w:p>
    <w:p w:rsidR="005E4E4D" w:rsidRDefault="005E4E4D" w:rsidP="00856889">
      <w:pPr>
        <w:spacing w:after="0" w:line="240" w:lineRule="auto"/>
        <w:jc w:val="center"/>
        <w:rPr>
          <w:rFonts w:ascii="Arial" w:hAnsi="Arial" w:cs="Arial"/>
          <w:b/>
          <w:sz w:val="24"/>
          <w:szCs w:val="24"/>
          <w:u w:val="single"/>
        </w:rPr>
      </w:pPr>
    </w:p>
    <w:p w:rsidR="00856889" w:rsidRDefault="006146D7" w:rsidP="00856889">
      <w:pPr>
        <w:spacing w:after="0" w:line="240" w:lineRule="auto"/>
        <w:jc w:val="center"/>
        <w:rPr>
          <w:rFonts w:ascii="Arial" w:hAnsi="Arial" w:cs="Arial"/>
          <w:b/>
          <w:sz w:val="24"/>
          <w:szCs w:val="24"/>
          <w:u w:val="single"/>
        </w:rPr>
      </w:pPr>
      <w:r>
        <w:rPr>
          <w:rFonts w:ascii="Arial" w:hAnsi="Arial" w:cs="Arial"/>
          <w:b/>
          <w:sz w:val="24"/>
          <w:szCs w:val="24"/>
          <w:u w:val="single"/>
        </w:rPr>
        <w:t xml:space="preserve">COMMUNITY ENGAGEMENT OFFICER </w:t>
      </w:r>
      <w:proofErr w:type="gramStart"/>
      <w:r>
        <w:rPr>
          <w:rFonts w:ascii="Arial" w:hAnsi="Arial" w:cs="Arial"/>
          <w:b/>
          <w:sz w:val="24"/>
          <w:szCs w:val="24"/>
          <w:u w:val="single"/>
        </w:rPr>
        <w:t xml:space="preserve">FOR </w:t>
      </w:r>
      <w:r w:rsidR="00856889">
        <w:rPr>
          <w:rFonts w:ascii="Arial" w:hAnsi="Arial" w:cs="Arial"/>
          <w:b/>
          <w:sz w:val="24"/>
          <w:szCs w:val="24"/>
          <w:u w:val="single"/>
        </w:rPr>
        <w:t xml:space="preserve"> BEDFONT</w:t>
      </w:r>
      <w:proofErr w:type="gramEnd"/>
      <w:r w:rsidR="00856889">
        <w:rPr>
          <w:rFonts w:ascii="Arial" w:hAnsi="Arial" w:cs="Arial"/>
          <w:b/>
          <w:sz w:val="24"/>
          <w:szCs w:val="24"/>
          <w:u w:val="single"/>
        </w:rPr>
        <w:t>, FELT</w:t>
      </w:r>
      <w:r>
        <w:rPr>
          <w:rFonts w:ascii="Arial" w:hAnsi="Arial" w:cs="Arial"/>
          <w:b/>
          <w:sz w:val="24"/>
          <w:szCs w:val="24"/>
          <w:u w:val="single"/>
        </w:rPr>
        <w:t xml:space="preserve">HAM AND HANWORTH </w:t>
      </w:r>
    </w:p>
    <w:p w:rsidR="006146D7" w:rsidRPr="00535B78" w:rsidRDefault="006146D7" w:rsidP="00856889">
      <w:pPr>
        <w:spacing w:after="0" w:line="240" w:lineRule="auto"/>
        <w:jc w:val="center"/>
        <w:rPr>
          <w:rFonts w:ascii="Arial" w:hAnsi="Arial" w:cs="Arial"/>
          <w:b/>
          <w:sz w:val="24"/>
          <w:szCs w:val="24"/>
          <w:u w:val="single"/>
        </w:rPr>
      </w:pPr>
    </w:p>
    <w:p w:rsidR="00856889" w:rsidRPr="00535B78" w:rsidRDefault="00856889" w:rsidP="00856889">
      <w:pPr>
        <w:spacing w:after="0" w:line="240" w:lineRule="auto"/>
        <w:rPr>
          <w:rFonts w:ascii="Arial" w:hAnsi="Arial" w:cs="Arial"/>
          <w:sz w:val="24"/>
          <w:szCs w:val="24"/>
        </w:rPr>
      </w:pPr>
    </w:p>
    <w:p w:rsidR="00856889" w:rsidRPr="00535B78" w:rsidRDefault="00856889" w:rsidP="00856889">
      <w:pPr>
        <w:tabs>
          <w:tab w:val="left" w:pos="-1440"/>
        </w:tabs>
        <w:ind w:left="3600" w:hanging="2880"/>
        <w:jc w:val="both"/>
        <w:rPr>
          <w:rFonts w:ascii="Arial" w:hAnsi="Arial" w:cs="Arial"/>
          <w:sz w:val="24"/>
          <w:szCs w:val="24"/>
        </w:rPr>
      </w:pPr>
      <w:r>
        <w:rPr>
          <w:rFonts w:ascii="Arial" w:hAnsi="Arial" w:cs="Arial"/>
          <w:sz w:val="24"/>
          <w:szCs w:val="24"/>
        </w:rPr>
        <w:t>LOCATION:</w:t>
      </w:r>
      <w:r>
        <w:rPr>
          <w:rFonts w:ascii="Arial" w:hAnsi="Arial" w:cs="Arial"/>
          <w:sz w:val="24"/>
          <w:szCs w:val="24"/>
        </w:rPr>
        <w:tab/>
        <w:t xml:space="preserve">The Southville Community Centre </w:t>
      </w:r>
      <w:r w:rsidRPr="00535B78">
        <w:rPr>
          <w:rFonts w:ascii="Arial" w:hAnsi="Arial" w:cs="Arial"/>
          <w:sz w:val="24"/>
          <w:szCs w:val="24"/>
        </w:rPr>
        <w:t xml:space="preserve"> </w:t>
      </w:r>
      <w:r w:rsidRPr="00535B78">
        <w:rPr>
          <w:rFonts w:ascii="Arial" w:hAnsi="Arial" w:cs="Arial"/>
          <w:sz w:val="24"/>
          <w:szCs w:val="24"/>
        </w:rPr>
        <w:tab/>
      </w:r>
    </w:p>
    <w:p w:rsidR="00856889" w:rsidRPr="00535B78" w:rsidRDefault="00856889" w:rsidP="00856889">
      <w:pPr>
        <w:tabs>
          <w:tab w:val="left" w:pos="-1440"/>
        </w:tabs>
        <w:ind w:left="3600" w:hanging="2880"/>
        <w:jc w:val="both"/>
        <w:rPr>
          <w:rFonts w:ascii="Arial" w:hAnsi="Arial" w:cs="Arial"/>
          <w:sz w:val="24"/>
          <w:szCs w:val="24"/>
        </w:rPr>
      </w:pPr>
      <w:r w:rsidRPr="00535B78">
        <w:rPr>
          <w:rFonts w:ascii="Arial" w:hAnsi="Arial" w:cs="Arial"/>
          <w:sz w:val="24"/>
          <w:szCs w:val="24"/>
        </w:rPr>
        <w:t>ACCOUNT</w:t>
      </w:r>
      <w:r>
        <w:rPr>
          <w:rFonts w:ascii="Arial" w:hAnsi="Arial" w:cs="Arial"/>
          <w:sz w:val="24"/>
          <w:szCs w:val="24"/>
        </w:rPr>
        <w:t>ABLE TO:</w:t>
      </w:r>
      <w:r>
        <w:rPr>
          <w:rFonts w:ascii="Arial" w:hAnsi="Arial" w:cs="Arial"/>
          <w:sz w:val="24"/>
          <w:szCs w:val="24"/>
        </w:rPr>
        <w:tab/>
        <w:t>CEO</w:t>
      </w:r>
    </w:p>
    <w:p w:rsidR="00856889" w:rsidRPr="00535B78" w:rsidRDefault="00856889" w:rsidP="00856889">
      <w:pPr>
        <w:tabs>
          <w:tab w:val="left" w:pos="-1440"/>
        </w:tabs>
        <w:ind w:left="3600" w:hanging="2880"/>
        <w:jc w:val="both"/>
        <w:rPr>
          <w:rFonts w:ascii="Arial" w:hAnsi="Arial" w:cs="Arial"/>
          <w:sz w:val="24"/>
          <w:szCs w:val="24"/>
        </w:rPr>
      </w:pPr>
      <w:r>
        <w:rPr>
          <w:rFonts w:ascii="Arial" w:hAnsi="Arial" w:cs="Arial"/>
          <w:sz w:val="24"/>
          <w:szCs w:val="24"/>
        </w:rPr>
        <w:t>HOURS:</w:t>
      </w:r>
      <w:r>
        <w:rPr>
          <w:rFonts w:ascii="Arial" w:hAnsi="Arial" w:cs="Arial"/>
          <w:sz w:val="24"/>
          <w:szCs w:val="24"/>
        </w:rPr>
        <w:tab/>
        <w:t xml:space="preserve">35 Hours per week  </w:t>
      </w:r>
    </w:p>
    <w:p w:rsidR="00856889" w:rsidRDefault="00856889" w:rsidP="00856889">
      <w:pPr>
        <w:tabs>
          <w:tab w:val="left" w:pos="-1440"/>
        </w:tabs>
        <w:ind w:left="3600" w:hanging="2880"/>
        <w:jc w:val="both"/>
        <w:rPr>
          <w:rFonts w:ascii="Arial" w:hAnsi="Arial" w:cs="Arial"/>
          <w:sz w:val="24"/>
          <w:szCs w:val="24"/>
        </w:rPr>
      </w:pPr>
      <w:r w:rsidRPr="00535B78">
        <w:rPr>
          <w:rFonts w:ascii="Arial" w:hAnsi="Arial" w:cs="Arial"/>
          <w:sz w:val="24"/>
          <w:szCs w:val="24"/>
        </w:rPr>
        <w:t>DAYS</w:t>
      </w:r>
      <w:r w:rsidR="000B336D">
        <w:rPr>
          <w:rFonts w:ascii="Arial" w:hAnsi="Arial" w:cs="Arial"/>
          <w:sz w:val="24"/>
          <w:szCs w:val="24"/>
        </w:rPr>
        <w:t>:</w:t>
      </w:r>
      <w:r w:rsidRPr="00535B78">
        <w:rPr>
          <w:rFonts w:ascii="Arial" w:hAnsi="Arial" w:cs="Arial"/>
          <w:sz w:val="24"/>
          <w:szCs w:val="24"/>
        </w:rPr>
        <w:tab/>
      </w:r>
      <w:r>
        <w:rPr>
          <w:rFonts w:ascii="Arial" w:hAnsi="Arial" w:cs="Arial"/>
          <w:sz w:val="24"/>
          <w:szCs w:val="24"/>
        </w:rPr>
        <w:t xml:space="preserve">Monday – Friday </w:t>
      </w:r>
    </w:p>
    <w:p w:rsidR="00856889" w:rsidRDefault="00856889" w:rsidP="00856889">
      <w:pPr>
        <w:tabs>
          <w:tab w:val="left" w:pos="-1440"/>
        </w:tabs>
        <w:ind w:left="3600" w:hanging="2880"/>
        <w:jc w:val="both"/>
        <w:rPr>
          <w:rFonts w:ascii="Arial" w:hAnsi="Arial" w:cs="Arial"/>
          <w:sz w:val="24"/>
          <w:szCs w:val="24"/>
        </w:rPr>
      </w:pPr>
      <w:r>
        <w:rPr>
          <w:rFonts w:ascii="Arial" w:hAnsi="Arial" w:cs="Arial"/>
          <w:sz w:val="24"/>
          <w:szCs w:val="24"/>
        </w:rPr>
        <w:t xml:space="preserve">(will include some possible evening and weekend commitments included in the weekly hours)  </w:t>
      </w:r>
    </w:p>
    <w:p w:rsidR="000B336D" w:rsidRPr="00535B78" w:rsidRDefault="00903F08" w:rsidP="00856889">
      <w:pPr>
        <w:tabs>
          <w:tab w:val="left" w:pos="-1440"/>
        </w:tabs>
        <w:ind w:left="3600" w:hanging="2880"/>
        <w:jc w:val="both"/>
        <w:rPr>
          <w:rFonts w:ascii="Arial" w:hAnsi="Arial" w:cs="Arial"/>
          <w:sz w:val="24"/>
          <w:szCs w:val="24"/>
        </w:rPr>
      </w:pPr>
      <w:r>
        <w:rPr>
          <w:rFonts w:ascii="Arial" w:hAnsi="Arial" w:cs="Arial"/>
          <w:sz w:val="24"/>
          <w:szCs w:val="24"/>
        </w:rPr>
        <w:t>SALARY:</w:t>
      </w:r>
      <w:r>
        <w:rPr>
          <w:rFonts w:ascii="Arial" w:hAnsi="Arial" w:cs="Arial"/>
          <w:sz w:val="24"/>
          <w:szCs w:val="24"/>
        </w:rPr>
        <w:tab/>
        <w:t xml:space="preserve">£30 – 33k pa </w:t>
      </w:r>
      <w:r w:rsidR="000B336D">
        <w:rPr>
          <w:rFonts w:ascii="Arial" w:hAnsi="Arial" w:cs="Arial"/>
          <w:sz w:val="24"/>
          <w:szCs w:val="24"/>
        </w:rPr>
        <w:t xml:space="preserve"> (+ Travel expenses)</w:t>
      </w:r>
    </w:p>
    <w:p w:rsidR="00856889" w:rsidRDefault="00856889" w:rsidP="00856889">
      <w:pPr>
        <w:jc w:val="both"/>
        <w:rPr>
          <w:rFonts w:ascii="Arial" w:hAnsi="Arial" w:cs="Arial"/>
          <w:sz w:val="24"/>
          <w:szCs w:val="24"/>
        </w:rPr>
      </w:pPr>
    </w:p>
    <w:p w:rsidR="000B336D" w:rsidRPr="00535B78" w:rsidRDefault="000B336D" w:rsidP="00856889">
      <w:pPr>
        <w:jc w:val="both"/>
        <w:rPr>
          <w:rFonts w:ascii="Arial" w:hAnsi="Arial" w:cs="Arial"/>
          <w:sz w:val="24"/>
          <w:szCs w:val="24"/>
        </w:rPr>
      </w:pPr>
      <w:r>
        <w:rPr>
          <w:rFonts w:ascii="Arial" w:hAnsi="Arial" w:cs="Arial"/>
          <w:sz w:val="24"/>
          <w:szCs w:val="24"/>
        </w:rPr>
        <w:t xml:space="preserve">This is a position for a </w:t>
      </w:r>
      <w:proofErr w:type="gramStart"/>
      <w:r>
        <w:rPr>
          <w:rFonts w:ascii="Arial" w:hAnsi="Arial" w:cs="Arial"/>
          <w:sz w:val="24"/>
          <w:szCs w:val="24"/>
        </w:rPr>
        <w:t>5 year</w:t>
      </w:r>
      <w:proofErr w:type="gramEnd"/>
      <w:r>
        <w:rPr>
          <w:rFonts w:ascii="Arial" w:hAnsi="Arial" w:cs="Arial"/>
          <w:sz w:val="24"/>
          <w:szCs w:val="24"/>
        </w:rPr>
        <w:t xml:space="preserve"> period funded by Reaching Communities, The Big Lottery and will cover all adult ages</w:t>
      </w:r>
      <w:r w:rsidR="00597EF9">
        <w:rPr>
          <w:rFonts w:ascii="Arial" w:hAnsi="Arial" w:cs="Arial"/>
          <w:sz w:val="24"/>
          <w:szCs w:val="24"/>
        </w:rPr>
        <w:t xml:space="preserve"> not specifically those aged 60+</w:t>
      </w:r>
      <w:r>
        <w:rPr>
          <w:rFonts w:ascii="Arial" w:hAnsi="Arial" w:cs="Arial"/>
          <w:sz w:val="24"/>
          <w:szCs w:val="24"/>
        </w:rPr>
        <w:t xml:space="preserve"> </w:t>
      </w:r>
    </w:p>
    <w:p w:rsidR="00856889" w:rsidRPr="00535B78" w:rsidRDefault="00856889" w:rsidP="00856889">
      <w:pPr>
        <w:spacing w:line="19" w:lineRule="exact"/>
        <w:jc w:val="both"/>
        <w:rPr>
          <w:rFonts w:ascii="Arial" w:hAnsi="Arial" w:cs="Arial"/>
          <w:sz w:val="24"/>
          <w:szCs w:val="24"/>
        </w:rPr>
      </w:pPr>
      <w:r w:rsidRPr="00535B78">
        <w:rPr>
          <w:rFonts w:ascii="Arial" w:hAnsi="Arial" w:cs="Arial"/>
          <w:noProof/>
          <w:sz w:val="24"/>
          <w:szCs w:val="24"/>
          <w:lang w:eastAsia="en-GB"/>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730875" cy="12065"/>
                <wp:effectExtent l="0" t="1905"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988A" id="Rectangle 1" o:spid="_x0000_s1026" style="position:absolute;margin-left:1in;margin-top:0;width:451.2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nV5Q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" o:allowincell="f" fillcolor="black" stroked="f" strokeweight="0">
                <w10:wrap anchorx="page"/>
                <w10:anchorlock/>
              </v:rect>
            </w:pict>
          </mc:Fallback>
        </mc:AlternateContent>
      </w:r>
    </w:p>
    <w:p w:rsidR="00856889" w:rsidRPr="00535B78" w:rsidRDefault="00856889" w:rsidP="00856889">
      <w:pPr>
        <w:tabs>
          <w:tab w:val="left" w:pos="-1440"/>
        </w:tabs>
        <w:ind w:left="720" w:hanging="720"/>
        <w:jc w:val="center"/>
        <w:rPr>
          <w:rFonts w:ascii="Arial" w:hAnsi="Arial" w:cs="Arial"/>
          <w:b/>
          <w:sz w:val="24"/>
          <w:szCs w:val="24"/>
        </w:rPr>
      </w:pPr>
      <w:r w:rsidRPr="00535B78">
        <w:rPr>
          <w:rFonts w:ascii="Arial" w:hAnsi="Arial" w:cs="Arial"/>
          <w:b/>
          <w:sz w:val="24"/>
          <w:szCs w:val="24"/>
        </w:rPr>
        <w:t>OVERALL PURPOSE OF THE JOB</w:t>
      </w:r>
    </w:p>
    <w:p w:rsidR="00856889" w:rsidRPr="00535B78" w:rsidRDefault="00856889" w:rsidP="00856889">
      <w:pPr>
        <w:pBdr>
          <w:top w:val="single" w:sz="4" w:space="1" w:color="auto"/>
          <w:left w:val="single" w:sz="4" w:space="4" w:color="auto"/>
          <w:bottom w:val="single" w:sz="4" w:space="1" w:color="auto"/>
          <w:right w:val="single" w:sz="4" w:space="4" w:color="auto"/>
        </w:pBdr>
        <w:tabs>
          <w:tab w:val="left" w:pos="-1440"/>
        </w:tabs>
        <w:ind w:left="720" w:hanging="720"/>
        <w:jc w:val="both"/>
        <w:rPr>
          <w:rFonts w:ascii="Arial" w:hAnsi="Arial" w:cs="Arial"/>
          <w:b/>
          <w:sz w:val="24"/>
          <w:szCs w:val="24"/>
        </w:rPr>
      </w:pPr>
    </w:p>
    <w:p w:rsidR="00856889" w:rsidRPr="00535B78" w:rsidRDefault="00856889" w:rsidP="00856889">
      <w:pPr>
        <w:pBdr>
          <w:top w:val="single" w:sz="4" w:space="1" w:color="auto"/>
          <w:left w:val="single" w:sz="4" w:space="4" w:color="auto"/>
          <w:bottom w:val="single" w:sz="4" w:space="1" w:color="auto"/>
          <w:right w:val="single" w:sz="4" w:space="4" w:color="auto"/>
        </w:pBdr>
        <w:tabs>
          <w:tab w:val="left" w:pos="-1440"/>
        </w:tabs>
        <w:ind w:left="720" w:hanging="720"/>
        <w:rPr>
          <w:rFonts w:ascii="Arial" w:hAnsi="Arial" w:cs="Arial"/>
          <w:b/>
          <w:sz w:val="24"/>
          <w:szCs w:val="24"/>
        </w:rPr>
      </w:pPr>
      <w:r w:rsidRPr="00535B78">
        <w:rPr>
          <w:rFonts w:ascii="Arial" w:hAnsi="Arial" w:cs="Arial"/>
          <w:b/>
          <w:sz w:val="24"/>
          <w:szCs w:val="24"/>
        </w:rPr>
        <w:tab/>
        <w:t xml:space="preserve">Age UK Hounslow is passionate about making a real difference to people in the London Borough of Hounslow.  It is therefore committed to ensuring the organization is focused to deliver services and improvements that respond to the needs and aspirations of their local people.  </w:t>
      </w:r>
    </w:p>
    <w:p w:rsidR="00856889" w:rsidRPr="00535B78" w:rsidRDefault="00856889" w:rsidP="00856889">
      <w:pPr>
        <w:pBdr>
          <w:top w:val="single" w:sz="4" w:space="1" w:color="auto"/>
          <w:left w:val="single" w:sz="4" w:space="4" w:color="auto"/>
          <w:bottom w:val="single" w:sz="4" w:space="1" w:color="auto"/>
          <w:right w:val="single" w:sz="4" w:space="4" w:color="auto"/>
        </w:pBdr>
        <w:tabs>
          <w:tab w:val="left" w:pos="-1440"/>
        </w:tabs>
        <w:ind w:left="720" w:hanging="720"/>
        <w:rPr>
          <w:rFonts w:ascii="Arial" w:hAnsi="Arial" w:cs="Arial"/>
          <w:b/>
          <w:sz w:val="24"/>
          <w:szCs w:val="24"/>
        </w:rPr>
      </w:pPr>
      <w:r w:rsidRPr="00535B78">
        <w:rPr>
          <w:rFonts w:ascii="Arial" w:hAnsi="Arial" w:cs="Arial"/>
          <w:b/>
          <w:sz w:val="24"/>
          <w:szCs w:val="24"/>
        </w:rPr>
        <w:tab/>
        <w:t xml:space="preserve">Age UK Hounslow therefore expects all employees to understand and to pursue this aim by working together to build and maintain an organisation that provides real value for money, is performance driven and ambitious </w:t>
      </w:r>
    </w:p>
    <w:p w:rsidR="00856889" w:rsidRPr="00535B78" w:rsidRDefault="00856889" w:rsidP="0085688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856889" w:rsidRPr="00597EF9" w:rsidRDefault="00856889" w:rsidP="00856889">
      <w:pPr>
        <w:tabs>
          <w:tab w:val="left" w:pos="-1440"/>
        </w:tabs>
        <w:ind w:left="720" w:hanging="720"/>
        <w:jc w:val="center"/>
        <w:rPr>
          <w:rFonts w:ascii="Arial" w:hAnsi="Arial" w:cs="Arial"/>
          <w:sz w:val="24"/>
          <w:szCs w:val="24"/>
          <w:u w:val="single"/>
        </w:rPr>
      </w:pPr>
      <w:r w:rsidRPr="00597EF9">
        <w:rPr>
          <w:rFonts w:ascii="Arial" w:hAnsi="Arial" w:cs="Arial"/>
          <w:b/>
          <w:sz w:val="24"/>
          <w:szCs w:val="24"/>
          <w:u w:val="single"/>
        </w:rPr>
        <w:t>PRINCIPAL RESPONSIBILITIES</w:t>
      </w:r>
    </w:p>
    <w:p w:rsidR="00856889" w:rsidRPr="00535B78" w:rsidRDefault="00856889" w:rsidP="00856889">
      <w:pPr>
        <w:spacing w:after="0" w:line="240" w:lineRule="auto"/>
        <w:rPr>
          <w:rFonts w:ascii="Arial" w:hAnsi="Arial" w:cs="Arial"/>
          <w:sz w:val="24"/>
          <w:szCs w:val="24"/>
        </w:rPr>
      </w:pPr>
    </w:p>
    <w:p w:rsidR="00856889" w:rsidRPr="000B336D" w:rsidRDefault="00856889" w:rsidP="000B336D">
      <w:pPr>
        <w:pStyle w:val="ListParagraph"/>
        <w:numPr>
          <w:ilvl w:val="0"/>
          <w:numId w:val="3"/>
        </w:numPr>
        <w:rPr>
          <w:rFonts w:ascii="Arial" w:hAnsi="Arial" w:cs="Arial"/>
          <w:sz w:val="24"/>
          <w:szCs w:val="24"/>
          <w:lang w:val="en-US"/>
        </w:rPr>
      </w:pPr>
      <w:r w:rsidRPr="000B336D">
        <w:rPr>
          <w:rFonts w:ascii="Arial" w:hAnsi="Arial" w:cs="Arial"/>
          <w:sz w:val="24"/>
          <w:szCs w:val="24"/>
          <w:lang w:val="en-US"/>
        </w:rPr>
        <w:t>To represent and be an ambassador for the organization and its</w:t>
      </w:r>
      <w:r w:rsidR="006146D7" w:rsidRPr="000B336D">
        <w:rPr>
          <w:rFonts w:ascii="Arial" w:hAnsi="Arial" w:cs="Arial"/>
          <w:sz w:val="24"/>
          <w:szCs w:val="24"/>
          <w:lang w:val="en-US"/>
        </w:rPr>
        <w:t xml:space="preserve"> mission; actively promoting the</w:t>
      </w:r>
      <w:r w:rsidRPr="000B336D">
        <w:rPr>
          <w:rFonts w:ascii="Arial" w:hAnsi="Arial" w:cs="Arial"/>
          <w:sz w:val="24"/>
          <w:szCs w:val="24"/>
          <w:lang w:val="en-US"/>
        </w:rPr>
        <w:t xml:space="preserve"> aims and objectives of the charity.</w:t>
      </w:r>
    </w:p>
    <w:p w:rsidR="006146D7" w:rsidRPr="000B336D" w:rsidRDefault="006146D7" w:rsidP="000B336D">
      <w:pPr>
        <w:pStyle w:val="ListParagraph"/>
        <w:numPr>
          <w:ilvl w:val="0"/>
          <w:numId w:val="3"/>
        </w:numPr>
        <w:rPr>
          <w:rFonts w:ascii="Arial" w:hAnsi="Arial" w:cs="Arial"/>
          <w:sz w:val="24"/>
          <w:szCs w:val="24"/>
          <w:lang w:val="en-US"/>
        </w:rPr>
      </w:pPr>
      <w:r w:rsidRPr="000B336D">
        <w:rPr>
          <w:rFonts w:ascii="Arial" w:hAnsi="Arial" w:cs="Arial"/>
          <w:sz w:val="24"/>
          <w:szCs w:val="24"/>
          <w:lang w:val="en-US"/>
        </w:rPr>
        <w:lastRenderedPageBreak/>
        <w:t xml:space="preserve">Promote the work performed by Age UK Hounslow (AUKH) </w:t>
      </w:r>
    </w:p>
    <w:p w:rsidR="00873D75" w:rsidRPr="000B336D" w:rsidRDefault="00856889" w:rsidP="000B336D">
      <w:pPr>
        <w:pStyle w:val="ListParagraph"/>
        <w:numPr>
          <w:ilvl w:val="0"/>
          <w:numId w:val="3"/>
        </w:numPr>
        <w:rPr>
          <w:rFonts w:ascii="Arial" w:hAnsi="Arial" w:cs="Arial"/>
          <w:sz w:val="24"/>
          <w:szCs w:val="24"/>
          <w:lang w:val="en-US"/>
        </w:rPr>
      </w:pPr>
      <w:r w:rsidRPr="000B336D">
        <w:rPr>
          <w:rFonts w:ascii="Arial" w:hAnsi="Arial" w:cs="Arial"/>
          <w:sz w:val="24"/>
          <w:szCs w:val="24"/>
          <w:lang w:val="en-US"/>
        </w:rPr>
        <w:t>To work predominantly but not exclusively within the geographical areas o</w:t>
      </w:r>
      <w:r w:rsidR="00873D75" w:rsidRPr="000B336D">
        <w:rPr>
          <w:rFonts w:ascii="Arial" w:hAnsi="Arial" w:cs="Arial"/>
          <w:sz w:val="24"/>
          <w:szCs w:val="24"/>
          <w:lang w:val="en-US"/>
        </w:rPr>
        <w:t>f Bedfont, Feltham and Hanworth.</w:t>
      </w:r>
    </w:p>
    <w:p w:rsidR="00873D75" w:rsidRPr="000B336D" w:rsidRDefault="00873D75" w:rsidP="000B336D">
      <w:pPr>
        <w:pStyle w:val="ListParagraph"/>
        <w:numPr>
          <w:ilvl w:val="0"/>
          <w:numId w:val="3"/>
        </w:numPr>
        <w:rPr>
          <w:rFonts w:ascii="Arial" w:hAnsi="Arial" w:cs="Arial"/>
          <w:sz w:val="24"/>
          <w:szCs w:val="24"/>
          <w:lang w:val="en-US"/>
        </w:rPr>
      </w:pPr>
      <w:r w:rsidRPr="000B336D">
        <w:rPr>
          <w:rFonts w:ascii="Arial" w:hAnsi="Arial" w:cs="Arial"/>
          <w:sz w:val="24"/>
          <w:szCs w:val="24"/>
          <w:lang w:val="en-US"/>
        </w:rPr>
        <w:t>Initial</w:t>
      </w:r>
      <w:r w:rsidR="00EB19EB" w:rsidRPr="000B336D">
        <w:rPr>
          <w:rFonts w:ascii="Arial" w:hAnsi="Arial" w:cs="Arial"/>
          <w:sz w:val="24"/>
          <w:szCs w:val="24"/>
          <w:lang w:val="en-US"/>
        </w:rPr>
        <w:t xml:space="preserve">ly to receive </w:t>
      </w:r>
      <w:r w:rsidRPr="000B336D">
        <w:rPr>
          <w:rFonts w:ascii="Arial" w:hAnsi="Arial" w:cs="Arial"/>
          <w:sz w:val="24"/>
          <w:szCs w:val="24"/>
          <w:lang w:val="en-US"/>
        </w:rPr>
        <w:t xml:space="preserve">and understand current information retained by AUKH </w:t>
      </w:r>
    </w:p>
    <w:p w:rsidR="00FA78CE" w:rsidRPr="000B336D" w:rsidRDefault="00FA78CE" w:rsidP="000B336D">
      <w:pPr>
        <w:pStyle w:val="ListParagraph"/>
        <w:numPr>
          <w:ilvl w:val="0"/>
          <w:numId w:val="3"/>
        </w:numPr>
        <w:rPr>
          <w:rFonts w:ascii="Arial" w:hAnsi="Arial" w:cs="Arial"/>
          <w:sz w:val="24"/>
          <w:szCs w:val="24"/>
          <w:lang w:val="en-US"/>
        </w:rPr>
      </w:pPr>
      <w:r w:rsidRPr="000B336D">
        <w:rPr>
          <w:rFonts w:ascii="Arial" w:hAnsi="Arial" w:cs="Arial"/>
          <w:sz w:val="24"/>
          <w:szCs w:val="24"/>
          <w:lang w:val="en-US"/>
        </w:rPr>
        <w:t>Outreach work is predominantly to gain knowledge, understand needs and identify possible so</w:t>
      </w:r>
      <w:r w:rsidR="00A37D52" w:rsidRPr="000B336D">
        <w:rPr>
          <w:rFonts w:ascii="Arial" w:hAnsi="Arial" w:cs="Arial"/>
          <w:sz w:val="24"/>
          <w:szCs w:val="24"/>
          <w:lang w:val="en-US"/>
        </w:rPr>
        <w:t xml:space="preserve">lutions to meeting those needs and build on our existing groundworks. </w:t>
      </w:r>
    </w:p>
    <w:p w:rsidR="00FA78CE" w:rsidRPr="00597EF9" w:rsidRDefault="00FA78CE" w:rsidP="00FA78CE">
      <w:pPr>
        <w:jc w:val="center"/>
        <w:rPr>
          <w:rFonts w:ascii="Arial" w:hAnsi="Arial" w:cs="Arial"/>
          <w:b/>
          <w:sz w:val="24"/>
          <w:szCs w:val="24"/>
          <w:u w:val="single"/>
          <w:lang w:val="en-US"/>
        </w:rPr>
      </w:pPr>
      <w:r w:rsidRPr="00597EF9">
        <w:rPr>
          <w:rFonts w:ascii="Arial" w:hAnsi="Arial" w:cs="Arial"/>
          <w:b/>
          <w:sz w:val="24"/>
          <w:szCs w:val="24"/>
          <w:u w:val="single"/>
          <w:lang w:val="en-US"/>
        </w:rPr>
        <w:t>PRINCIPLE REQUIREMENTS</w:t>
      </w:r>
    </w:p>
    <w:p w:rsidR="00FA78CE" w:rsidRPr="000B336D" w:rsidRDefault="00FA78CE" w:rsidP="000B336D">
      <w:pPr>
        <w:pStyle w:val="ListParagraph"/>
        <w:numPr>
          <w:ilvl w:val="0"/>
          <w:numId w:val="5"/>
        </w:numPr>
        <w:rPr>
          <w:rFonts w:ascii="Arial" w:hAnsi="Arial" w:cs="Arial"/>
          <w:sz w:val="24"/>
          <w:szCs w:val="24"/>
          <w:lang w:val="en-US"/>
        </w:rPr>
      </w:pPr>
      <w:r w:rsidRPr="000B336D">
        <w:rPr>
          <w:rFonts w:ascii="Arial" w:hAnsi="Arial" w:cs="Arial"/>
          <w:sz w:val="24"/>
          <w:szCs w:val="24"/>
          <w:lang w:val="en-US"/>
        </w:rPr>
        <w:t>Must have excellent Excel knowledge and good all round IT skills to be able to produce analysis work.</w:t>
      </w:r>
    </w:p>
    <w:p w:rsidR="00FA78CE" w:rsidRPr="000B336D" w:rsidRDefault="00FA78CE" w:rsidP="000B336D">
      <w:pPr>
        <w:pStyle w:val="ListParagraph"/>
        <w:numPr>
          <w:ilvl w:val="0"/>
          <w:numId w:val="5"/>
        </w:numPr>
        <w:rPr>
          <w:rFonts w:ascii="Arial" w:hAnsi="Arial" w:cs="Arial"/>
          <w:sz w:val="24"/>
          <w:szCs w:val="24"/>
          <w:lang w:val="en-US"/>
        </w:rPr>
      </w:pPr>
      <w:r w:rsidRPr="000B336D">
        <w:rPr>
          <w:rFonts w:ascii="Arial" w:hAnsi="Arial" w:cs="Arial"/>
          <w:sz w:val="24"/>
          <w:szCs w:val="24"/>
          <w:lang w:val="en-US"/>
        </w:rPr>
        <w:t xml:space="preserve">Car driver required.  Travel expenses to be paid in line with HMRC guidelines. </w:t>
      </w:r>
    </w:p>
    <w:p w:rsidR="00A37D52" w:rsidRPr="000B336D" w:rsidRDefault="00A37D52" w:rsidP="000B336D">
      <w:pPr>
        <w:pStyle w:val="ListParagraph"/>
        <w:numPr>
          <w:ilvl w:val="0"/>
          <w:numId w:val="5"/>
        </w:numPr>
        <w:rPr>
          <w:rFonts w:ascii="Arial" w:hAnsi="Arial" w:cs="Arial"/>
          <w:sz w:val="24"/>
          <w:szCs w:val="24"/>
          <w:lang w:val="en-US"/>
        </w:rPr>
      </w:pPr>
      <w:r w:rsidRPr="000B336D">
        <w:rPr>
          <w:rFonts w:ascii="Arial" w:hAnsi="Arial" w:cs="Arial"/>
          <w:sz w:val="24"/>
          <w:szCs w:val="24"/>
          <w:lang w:val="en-US"/>
        </w:rPr>
        <w:t xml:space="preserve">Good knowledge of the areas of </w:t>
      </w:r>
      <w:proofErr w:type="spellStart"/>
      <w:r w:rsidRPr="000B336D">
        <w:rPr>
          <w:rFonts w:ascii="Arial" w:hAnsi="Arial" w:cs="Arial"/>
          <w:sz w:val="24"/>
          <w:szCs w:val="24"/>
          <w:lang w:val="en-US"/>
        </w:rPr>
        <w:t>Bedfont</w:t>
      </w:r>
      <w:proofErr w:type="spellEnd"/>
      <w:r w:rsidRPr="000B336D">
        <w:rPr>
          <w:rFonts w:ascii="Arial" w:hAnsi="Arial" w:cs="Arial"/>
          <w:sz w:val="24"/>
          <w:szCs w:val="24"/>
          <w:lang w:val="en-US"/>
        </w:rPr>
        <w:t xml:space="preserve">, </w:t>
      </w:r>
      <w:proofErr w:type="spellStart"/>
      <w:r w:rsidRPr="000B336D">
        <w:rPr>
          <w:rFonts w:ascii="Arial" w:hAnsi="Arial" w:cs="Arial"/>
          <w:sz w:val="24"/>
          <w:szCs w:val="24"/>
          <w:lang w:val="en-US"/>
        </w:rPr>
        <w:t>Feltham</w:t>
      </w:r>
      <w:proofErr w:type="spellEnd"/>
      <w:r w:rsidRPr="000B336D">
        <w:rPr>
          <w:rFonts w:ascii="Arial" w:hAnsi="Arial" w:cs="Arial"/>
          <w:sz w:val="24"/>
          <w:szCs w:val="24"/>
          <w:lang w:val="en-US"/>
        </w:rPr>
        <w:t xml:space="preserve"> and Hanworth </w:t>
      </w:r>
    </w:p>
    <w:p w:rsidR="00FA78CE" w:rsidRPr="00597EF9" w:rsidRDefault="00597EF9" w:rsidP="00597EF9">
      <w:pPr>
        <w:jc w:val="center"/>
        <w:rPr>
          <w:rFonts w:ascii="Arial" w:hAnsi="Arial" w:cs="Arial"/>
          <w:b/>
          <w:sz w:val="24"/>
          <w:szCs w:val="24"/>
          <w:u w:val="single"/>
          <w:lang w:val="en-US"/>
        </w:rPr>
      </w:pPr>
      <w:r w:rsidRPr="00597EF9">
        <w:rPr>
          <w:rFonts w:ascii="Arial" w:hAnsi="Arial" w:cs="Arial"/>
          <w:b/>
          <w:sz w:val="24"/>
          <w:szCs w:val="24"/>
          <w:u w:val="single"/>
          <w:lang w:val="en-US"/>
        </w:rPr>
        <w:t>TASKS</w:t>
      </w:r>
    </w:p>
    <w:p w:rsidR="00873D75" w:rsidRDefault="00856889" w:rsidP="00EB19EB">
      <w:pPr>
        <w:pStyle w:val="ListParagraph"/>
        <w:numPr>
          <w:ilvl w:val="0"/>
          <w:numId w:val="2"/>
        </w:numPr>
        <w:rPr>
          <w:rFonts w:ascii="Arial" w:hAnsi="Arial" w:cs="Arial"/>
          <w:sz w:val="24"/>
          <w:szCs w:val="24"/>
          <w:lang w:val="en-US"/>
        </w:rPr>
      </w:pPr>
      <w:r>
        <w:rPr>
          <w:rFonts w:ascii="Arial" w:hAnsi="Arial" w:cs="Arial"/>
          <w:sz w:val="24"/>
          <w:szCs w:val="24"/>
          <w:lang w:val="en-US"/>
        </w:rPr>
        <w:t xml:space="preserve">To engage within </w:t>
      </w:r>
      <w:r w:rsidR="005531AE">
        <w:rPr>
          <w:rFonts w:ascii="Arial" w:hAnsi="Arial" w:cs="Arial"/>
          <w:sz w:val="24"/>
          <w:szCs w:val="24"/>
          <w:lang w:val="en-US"/>
        </w:rPr>
        <w:t>Bedfont</w:t>
      </w:r>
      <w:r>
        <w:rPr>
          <w:rFonts w:ascii="Arial" w:hAnsi="Arial" w:cs="Arial"/>
          <w:sz w:val="24"/>
          <w:szCs w:val="24"/>
          <w:lang w:val="en-US"/>
        </w:rPr>
        <w:t xml:space="preserve">, Feltham and Hanworth </w:t>
      </w:r>
      <w:r w:rsidR="005939A6">
        <w:rPr>
          <w:rFonts w:ascii="Arial" w:hAnsi="Arial" w:cs="Arial"/>
          <w:sz w:val="24"/>
          <w:szCs w:val="24"/>
          <w:lang w:val="en-US"/>
        </w:rPr>
        <w:t xml:space="preserve">geographical </w:t>
      </w:r>
      <w:r w:rsidR="00873D75">
        <w:rPr>
          <w:rFonts w:ascii="Arial" w:hAnsi="Arial" w:cs="Arial"/>
          <w:sz w:val="24"/>
          <w:szCs w:val="24"/>
          <w:lang w:val="en-US"/>
        </w:rPr>
        <w:t>areas engaging with</w:t>
      </w:r>
      <w:r w:rsidR="005939A6">
        <w:rPr>
          <w:rFonts w:ascii="Arial" w:hAnsi="Arial" w:cs="Arial"/>
          <w:sz w:val="24"/>
          <w:szCs w:val="24"/>
          <w:lang w:val="en-US"/>
        </w:rPr>
        <w:t xml:space="preserve"> </w:t>
      </w:r>
      <w:r w:rsidR="00873D75" w:rsidRPr="005F5F73">
        <w:rPr>
          <w:rFonts w:ascii="Arial" w:hAnsi="Arial" w:cs="Arial"/>
          <w:b/>
          <w:sz w:val="24"/>
          <w:szCs w:val="24"/>
          <w:lang w:val="en-US"/>
        </w:rPr>
        <w:t xml:space="preserve">members and </w:t>
      </w:r>
      <w:r w:rsidR="005939A6" w:rsidRPr="005F5F73">
        <w:rPr>
          <w:rFonts w:ascii="Arial" w:hAnsi="Arial" w:cs="Arial"/>
          <w:b/>
          <w:sz w:val="24"/>
          <w:szCs w:val="24"/>
          <w:lang w:val="en-US"/>
        </w:rPr>
        <w:t>residents</w:t>
      </w:r>
      <w:r w:rsidR="005939A6">
        <w:rPr>
          <w:rFonts w:ascii="Arial" w:hAnsi="Arial" w:cs="Arial"/>
          <w:sz w:val="24"/>
          <w:szCs w:val="24"/>
          <w:lang w:val="en-US"/>
        </w:rPr>
        <w:t xml:space="preserve"> to identify their needs</w:t>
      </w:r>
      <w:r w:rsidR="00873D75">
        <w:rPr>
          <w:rFonts w:ascii="Arial" w:hAnsi="Arial" w:cs="Arial"/>
          <w:sz w:val="24"/>
          <w:szCs w:val="24"/>
          <w:lang w:val="en-US"/>
        </w:rPr>
        <w:t>.</w:t>
      </w:r>
    </w:p>
    <w:p w:rsidR="000B336D" w:rsidRDefault="000B336D" w:rsidP="000B336D">
      <w:pPr>
        <w:pStyle w:val="ListParagraph"/>
        <w:rPr>
          <w:rFonts w:ascii="Arial" w:hAnsi="Arial" w:cs="Arial"/>
          <w:sz w:val="24"/>
          <w:szCs w:val="24"/>
          <w:lang w:val="en-US"/>
        </w:rPr>
      </w:pPr>
    </w:p>
    <w:p w:rsidR="00873D75" w:rsidRDefault="00873D75" w:rsidP="00EB19EB">
      <w:pPr>
        <w:pStyle w:val="ListParagraph"/>
        <w:numPr>
          <w:ilvl w:val="0"/>
          <w:numId w:val="2"/>
        </w:numPr>
        <w:rPr>
          <w:rFonts w:ascii="Arial" w:hAnsi="Arial" w:cs="Arial"/>
          <w:sz w:val="24"/>
          <w:szCs w:val="24"/>
          <w:lang w:val="en-US"/>
        </w:rPr>
      </w:pPr>
      <w:r w:rsidRPr="00873D75">
        <w:rPr>
          <w:rFonts w:ascii="Arial" w:hAnsi="Arial" w:cs="Arial"/>
          <w:sz w:val="24"/>
          <w:szCs w:val="24"/>
          <w:lang w:val="en-US"/>
        </w:rPr>
        <w:t xml:space="preserve">Prepare </w:t>
      </w:r>
      <w:r w:rsidRPr="00873D75">
        <w:rPr>
          <w:rFonts w:ascii="Arial" w:hAnsi="Arial" w:cs="Arial"/>
          <w:b/>
          <w:sz w:val="24"/>
          <w:szCs w:val="24"/>
          <w:lang w:val="en-US"/>
        </w:rPr>
        <w:t xml:space="preserve">Questionnaires </w:t>
      </w:r>
      <w:r w:rsidRPr="00873D75">
        <w:rPr>
          <w:rFonts w:ascii="Arial" w:hAnsi="Arial" w:cs="Arial"/>
          <w:sz w:val="24"/>
          <w:szCs w:val="24"/>
          <w:lang w:val="en-US"/>
        </w:rPr>
        <w:t>for residents to obtain further information of needs, maintain a database of response</w:t>
      </w:r>
      <w:r w:rsidR="00EB19EB">
        <w:rPr>
          <w:rFonts w:ascii="Arial" w:hAnsi="Arial" w:cs="Arial"/>
          <w:sz w:val="24"/>
          <w:szCs w:val="24"/>
          <w:lang w:val="en-US"/>
        </w:rPr>
        <w:t>s</w:t>
      </w:r>
      <w:r w:rsidRPr="00873D75">
        <w:rPr>
          <w:rFonts w:ascii="Arial" w:hAnsi="Arial" w:cs="Arial"/>
          <w:sz w:val="24"/>
          <w:szCs w:val="24"/>
          <w:lang w:val="en-US"/>
        </w:rPr>
        <w:t xml:space="preserve"> and analyse future work on the basis of information received. </w:t>
      </w:r>
    </w:p>
    <w:p w:rsidR="00EB19EB" w:rsidRPr="00EB19EB" w:rsidRDefault="00EB19EB" w:rsidP="00EB19EB">
      <w:pPr>
        <w:pStyle w:val="ListParagraph"/>
        <w:rPr>
          <w:rFonts w:ascii="Arial" w:hAnsi="Arial" w:cs="Arial"/>
          <w:sz w:val="24"/>
          <w:szCs w:val="24"/>
          <w:lang w:val="en-US"/>
        </w:rPr>
      </w:pPr>
    </w:p>
    <w:p w:rsidR="00EB19EB" w:rsidRPr="00EB19EB" w:rsidRDefault="005939A6" w:rsidP="00EB19EB">
      <w:pPr>
        <w:pStyle w:val="ListParagraph"/>
        <w:numPr>
          <w:ilvl w:val="0"/>
          <w:numId w:val="2"/>
        </w:numPr>
        <w:rPr>
          <w:rFonts w:ascii="Arial" w:hAnsi="Arial" w:cs="Arial"/>
          <w:sz w:val="24"/>
          <w:szCs w:val="24"/>
          <w:lang w:val="en-US"/>
        </w:rPr>
      </w:pPr>
      <w:r w:rsidRPr="00EB19EB">
        <w:rPr>
          <w:rFonts w:ascii="Arial" w:hAnsi="Arial" w:cs="Arial"/>
          <w:sz w:val="24"/>
          <w:szCs w:val="24"/>
          <w:lang w:val="en-US"/>
        </w:rPr>
        <w:t xml:space="preserve">Engage with </w:t>
      </w:r>
      <w:r w:rsidR="00D74E69">
        <w:rPr>
          <w:rFonts w:ascii="Arial" w:hAnsi="Arial" w:cs="Arial"/>
          <w:sz w:val="24"/>
          <w:szCs w:val="24"/>
          <w:lang w:val="en-US"/>
        </w:rPr>
        <w:t xml:space="preserve">our </w:t>
      </w:r>
      <w:r w:rsidRPr="00EB19EB">
        <w:rPr>
          <w:rFonts w:ascii="Arial" w:hAnsi="Arial" w:cs="Arial"/>
          <w:b/>
          <w:sz w:val="24"/>
          <w:szCs w:val="24"/>
          <w:lang w:val="en-US"/>
        </w:rPr>
        <w:t>stakeholders</w:t>
      </w:r>
      <w:r w:rsidR="00EB19EB">
        <w:rPr>
          <w:rFonts w:ascii="Arial" w:hAnsi="Arial" w:cs="Arial"/>
          <w:sz w:val="24"/>
          <w:szCs w:val="24"/>
          <w:lang w:val="en-US"/>
        </w:rPr>
        <w:t xml:space="preserve"> and other</w:t>
      </w:r>
      <w:r w:rsidR="00A37D52">
        <w:rPr>
          <w:rFonts w:ascii="Arial" w:hAnsi="Arial" w:cs="Arial"/>
          <w:sz w:val="24"/>
          <w:szCs w:val="24"/>
          <w:lang w:val="en-US"/>
        </w:rPr>
        <w:t xml:space="preserve"> </w:t>
      </w:r>
      <w:proofErr w:type="spellStart"/>
      <w:r w:rsidR="00A37D52">
        <w:rPr>
          <w:rFonts w:ascii="Arial" w:hAnsi="Arial" w:cs="Arial"/>
          <w:sz w:val="24"/>
          <w:szCs w:val="24"/>
          <w:lang w:val="en-US"/>
        </w:rPr>
        <w:t>organisations</w:t>
      </w:r>
      <w:proofErr w:type="spellEnd"/>
      <w:r w:rsidR="00A37D52">
        <w:rPr>
          <w:rFonts w:ascii="Arial" w:hAnsi="Arial" w:cs="Arial"/>
          <w:sz w:val="24"/>
          <w:szCs w:val="24"/>
          <w:lang w:val="en-US"/>
        </w:rPr>
        <w:t>, attend meetings (virtual or in person),</w:t>
      </w:r>
      <w:r w:rsidR="00EB19EB">
        <w:rPr>
          <w:rFonts w:ascii="Arial" w:hAnsi="Arial" w:cs="Arial"/>
          <w:sz w:val="24"/>
          <w:szCs w:val="24"/>
          <w:lang w:val="en-US"/>
        </w:rPr>
        <w:t xml:space="preserve"> focus groups and wor</w:t>
      </w:r>
      <w:r w:rsidR="005905EA">
        <w:rPr>
          <w:rFonts w:ascii="Arial" w:hAnsi="Arial" w:cs="Arial"/>
          <w:sz w:val="24"/>
          <w:szCs w:val="24"/>
          <w:lang w:val="en-US"/>
        </w:rPr>
        <w:t xml:space="preserve">kshops to identify what support they can provide to residents, meet with these to </w:t>
      </w:r>
      <w:r w:rsidR="00EB19EB" w:rsidRPr="00EB19EB">
        <w:rPr>
          <w:rFonts w:ascii="Arial" w:hAnsi="Arial" w:cs="Arial"/>
          <w:sz w:val="24"/>
          <w:szCs w:val="24"/>
          <w:lang w:val="en-US"/>
        </w:rPr>
        <w:t xml:space="preserve">understand the work they are performing.  Identify growth and partnership possibilities </w:t>
      </w:r>
    </w:p>
    <w:p w:rsidR="005939A6" w:rsidRDefault="005939A6" w:rsidP="00EB19EB">
      <w:pPr>
        <w:pStyle w:val="ListParagraph"/>
        <w:rPr>
          <w:rFonts w:ascii="Arial" w:hAnsi="Arial" w:cs="Arial"/>
          <w:sz w:val="24"/>
          <w:szCs w:val="24"/>
          <w:lang w:val="en-US"/>
        </w:rPr>
      </w:pPr>
    </w:p>
    <w:p w:rsidR="00D74E69" w:rsidRDefault="00D74E69" w:rsidP="00D74E69">
      <w:pPr>
        <w:pStyle w:val="ListParagraph"/>
        <w:numPr>
          <w:ilvl w:val="0"/>
          <w:numId w:val="2"/>
        </w:numPr>
        <w:rPr>
          <w:rFonts w:ascii="Arial" w:hAnsi="Arial" w:cs="Arial"/>
          <w:sz w:val="24"/>
          <w:szCs w:val="24"/>
          <w:lang w:val="en-US"/>
        </w:rPr>
      </w:pPr>
      <w:r>
        <w:rPr>
          <w:rFonts w:ascii="Arial" w:hAnsi="Arial" w:cs="Arial"/>
          <w:sz w:val="24"/>
          <w:szCs w:val="24"/>
          <w:lang w:val="en-US"/>
        </w:rPr>
        <w:t>Assist with ensuring that The Southville Community Centre is maximized for hired space</w:t>
      </w:r>
    </w:p>
    <w:p w:rsidR="00D74E69" w:rsidRPr="00D74E69" w:rsidRDefault="00D74E69" w:rsidP="00D74E69">
      <w:pPr>
        <w:pStyle w:val="ListParagraph"/>
        <w:rPr>
          <w:rFonts w:ascii="Arial" w:hAnsi="Arial" w:cs="Arial"/>
          <w:sz w:val="24"/>
          <w:szCs w:val="24"/>
          <w:lang w:val="en-US"/>
        </w:rPr>
      </w:pPr>
    </w:p>
    <w:p w:rsidR="00D74E69" w:rsidRPr="005939A6" w:rsidRDefault="00D74E69" w:rsidP="00D74E69">
      <w:pPr>
        <w:pStyle w:val="ListParagraph"/>
        <w:numPr>
          <w:ilvl w:val="0"/>
          <w:numId w:val="2"/>
        </w:numPr>
        <w:rPr>
          <w:rFonts w:ascii="Arial" w:hAnsi="Arial" w:cs="Arial"/>
          <w:sz w:val="24"/>
          <w:szCs w:val="24"/>
          <w:lang w:val="en-US"/>
        </w:rPr>
      </w:pPr>
      <w:r>
        <w:rPr>
          <w:rFonts w:ascii="Arial" w:hAnsi="Arial" w:cs="Arial"/>
          <w:sz w:val="24"/>
          <w:szCs w:val="24"/>
          <w:lang w:val="en-US"/>
        </w:rPr>
        <w:t>Assist to help increase membership of external groups that are supported by AUKH.</w:t>
      </w:r>
    </w:p>
    <w:p w:rsidR="00856889" w:rsidRDefault="00856889" w:rsidP="00856889">
      <w:pPr>
        <w:pStyle w:val="ListParagraph"/>
        <w:ind w:left="1080"/>
        <w:rPr>
          <w:rFonts w:ascii="Arial" w:hAnsi="Arial" w:cs="Arial"/>
          <w:sz w:val="24"/>
          <w:szCs w:val="24"/>
          <w:lang w:val="en-US"/>
        </w:rPr>
      </w:pPr>
    </w:p>
    <w:p w:rsidR="00EB19EB" w:rsidRDefault="00EB19EB" w:rsidP="00EB19EB">
      <w:pPr>
        <w:pStyle w:val="ListParagraph"/>
        <w:numPr>
          <w:ilvl w:val="0"/>
          <w:numId w:val="2"/>
        </w:numPr>
        <w:rPr>
          <w:rFonts w:ascii="Arial" w:hAnsi="Arial" w:cs="Arial"/>
          <w:sz w:val="24"/>
          <w:szCs w:val="24"/>
          <w:lang w:val="en-US"/>
        </w:rPr>
      </w:pPr>
      <w:r w:rsidRPr="00EB19EB">
        <w:rPr>
          <w:rFonts w:ascii="Arial" w:hAnsi="Arial" w:cs="Arial"/>
          <w:sz w:val="24"/>
          <w:szCs w:val="24"/>
          <w:lang w:val="en-US"/>
        </w:rPr>
        <w:t xml:space="preserve">Engage with the local </w:t>
      </w:r>
      <w:r w:rsidRPr="00EB19EB">
        <w:rPr>
          <w:rFonts w:ascii="Arial" w:hAnsi="Arial" w:cs="Arial"/>
          <w:b/>
          <w:sz w:val="24"/>
          <w:szCs w:val="24"/>
          <w:lang w:val="en-US"/>
        </w:rPr>
        <w:t xml:space="preserve">Clinical Commissioning Group </w:t>
      </w:r>
      <w:r w:rsidRPr="00EB19EB">
        <w:rPr>
          <w:rFonts w:ascii="Arial" w:hAnsi="Arial" w:cs="Arial"/>
          <w:sz w:val="24"/>
          <w:szCs w:val="24"/>
          <w:lang w:val="en-US"/>
        </w:rPr>
        <w:t xml:space="preserve">and individual </w:t>
      </w:r>
      <w:r w:rsidRPr="00EB19EB">
        <w:rPr>
          <w:rFonts w:ascii="Arial" w:hAnsi="Arial" w:cs="Arial"/>
          <w:b/>
          <w:sz w:val="24"/>
          <w:szCs w:val="24"/>
          <w:lang w:val="en-US"/>
        </w:rPr>
        <w:t>GP Surgeries</w:t>
      </w:r>
      <w:r w:rsidRPr="00EB19EB">
        <w:rPr>
          <w:rFonts w:ascii="Arial" w:hAnsi="Arial" w:cs="Arial"/>
          <w:sz w:val="24"/>
          <w:szCs w:val="24"/>
          <w:lang w:val="en-US"/>
        </w:rPr>
        <w:t xml:space="preserve"> to see ho</w:t>
      </w:r>
      <w:r w:rsidR="00D74E69">
        <w:rPr>
          <w:rFonts w:ascii="Arial" w:hAnsi="Arial" w:cs="Arial"/>
          <w:sz w:val="24"/>
          <w:szCs w:val="24"/>
          <w:lang w:val="en-US"/>
        </w:rPr>
        <w:t xml:space="preserve">w we can support residents more </w:t>
      </w:r>
      <w:proofErr w:type="spellStart"/>
      <w:r w:rsidR="00D74E69">
        <w:rPr>
          <w:rFonts w:ascii="Arial" w:hAnsi="Arial" w:cs="Arial"/>
          <w:sz w:val="24"/>
          <w:szCs w:val="24"/>
          <w:lang w:val="en-US"/>
        </w:rPr>
        <w:t>e.g</w:t>
      </w:r>
      <w:proofErr w:type="spellEnd"/>
      <w:r w:rsidR="00D74E69">
        <w:rPr>
          <w:rFonts w:ascii="Arial" w:hAnsi="Arial" w:cs="Arial"/>
          <w:sz w:val="24"/>
          <w:szCs w:val="24"/>
          <w:lang w:val="en-US"/>
        </w:rPr>
        <w:t xml:space="preserve"> support membership of Patient Participation Groups at a grass root level. </w:t>
      </w:r>
    </w:p>
    <w:p w:rsidR="005905EA" w:rsidRPr="005905EA" w:rsidRDefault="005905EA" w:rsidP="005905EA">
      <w:pPr>
        <w:rPr>
          <w:rFonts w:ascii="Arial" w:hAnsi="Arial" w:cs="Arial"/>
          <w:sz w:val="24"/>
          <w:szCs w:val="24"/>
          <w:lang w:val="en-US"/>
        </w:rPr>
      </w:pPr>
    </w:p>
    <w:p w:rsidR="005905EA" w:rsidRPr="005905EA" w:rsidRDefault="005905EA" w:rsidP="005905EA">
      <w:pPr>
        <w:pStyle w:val="ListParagraph"/>
        <w:numPr>
          <w:ilvl w:val="0"/>
          <w:numId w:val="2"/>
        </w:numPr>
        <w:rPr>
          <w:rFonts w:ascii="Arial" w:hAnsi="Arial" w:cs="Arial"/>
          <w:sz w:val="24"/>
          <w:szCs w:val="24"/>
          <w:lang w:val="en-US"/>
        </w:rPr>
      </w:pPr>
      <w:r w:rsidRPr="00FA78CE">
        <w:rPr>
          <w:rFonts w:ascii="Arial" w:hAnsi="Arial" w:cs="Arial"/>
          <w:b/>
          <w:sz w:val="24"/>
          <w:szCs w:val="24"/>
          <w:lang w:val="en-US"/>
        </w:rPr>
        <w:t>Link Workers</w:t>
      </w:r>
      <w:r>
        <w:rPr>
          <w:rFonts w:ascii="Arial" w:hAnsi="Arial" w:cs="Arial"/>
          <w:sz w:val="24"/>
          <w:szCs w:val="24"/>
          <w:lang w:val="en-US"/>
        </w:rPr>
        <w:t xml:space="preserve"> – ensure good engagements and aim to increase engagements </w:t>
      </w:r>
      <w:r w:rsidR="00D74E69">
        <w:rPr>
          <w:rFonts w:ascii="Arial" w:hAnsi="Arial" w:cs="Arial"/>
          <w:sz w:val="24"/>
          <w:szCs w:val="24"/>
          <w:lang w:val="en-US"/>
        </w:rPr>
        <w:t xml:space="preserve">– this is a priority especially the promotion of specialist support they offer </w:t>
      </w:r>
      <w:proofErr w:type="spellStart"/>
      <w:r w:rsidR="00D74E69">
        <w:rPr>
          <w:rFonts w:ascii="Arial" w:hAnsi="Arial" w:cs="Arial"/>
          <w:sz w:val="24"/>
          <w:szCs w:val="24"/>
          <w:lang w:val="en-US"/>
        </w:rPr>
        <w:t>e.g</w:t>
      </w:r>
      <w:proofErr w:type="spellEnd"/>
      <w:r w:rsidR="00D74E69">
        <w:rPr>
          <w:rFonts w:ascii="Arial" w:hAnsi="Arial" w:cs="Arial"/>
          <w:sz w:val="24"/>
          <w:szCs w:val="24"/>
          <w:lang w:val="en-US"/>
        </w:rPr>
        <w:t xml:space="preserve"> domestic violence</w:t>
      </w:r>
    </w:p>
    <w:p w:rsidR="00EB19EB" w:rsidRPr="005905EA" w:rsidRDefault="00EB19EB" w:rsidP="005905EA">
      <w:pPr>
        <w:pStyle w:val="ListParagraph"/>
        <w:rPr>
          <w:rFonts w:ascii="Arial" w:hAnsi="Arial" w:cs="Arial"/>
          <w:sz w:val="24"/>
          <w:szCs w:val="24"/>
          <w:lang w:val="en-US"/>
        </w:rPr>
      </w:pPr>
    </w:p>
    <w:p w:rsidR="00856889" w:rsidRDefault="00856889" w:rsidP="00EB19EB">
      <w:pPr>
        <w:pStyle w:val="ListParagraph"/>
        <w:numPr>
          <w:ilvl w:val="0"/>
          <w:numId w:val="2"/>
        </w:numPr>
        <w:rPr>
          <w:rFonts w:ascii="Arial" w:hAnsi="Arial" w:cs="Arial"/>
          <w:sz w:val="24"/>
          <w:szCs w:val="24"/>
          <w:lang w:val="en-US"/>
        </w:rPr>
      </w:pPr>
      <w:r w:rsidRPr="00856889">
        <w:rPr>
          <w:rFonts w:ascii="Arial" w:hAnsi="Arial" w:cs="Arial"/>
          <w:sz w:val="24"/>
          <w:szCs w:val="24"/>
          <w:lang w:val="en-US"/>
        </w:rPr>
        <w:t xml:space="preserve">Set up </w:t>
      </w:r>
      <w:r w:rsidR="005B2DD9" w:rsidRPr="00EB19EB">
        <w:rPr>
          <w:rFonts w:ascii="Arial" w:hAnsi="Arial" w:cs="Arial"/>
          <w:b/>
          <w:sz w:val="24"/>
          <w:szCs w:val="24"/>
          <w:lang w:val="en-US"/>
        </w:rPr>
        <w:t>external hubs</w:t>
      </w:r>
      <w:r w:rsidR="005B2DD9" w:rsidRPr="00856889">
        <w:rPr>
          <w:rFonts w:ascii="Arial" w:hAnsi="Arial" w:cs="Arial"/>
          <w:sz w:val="24"/>
          <w:szCs w:val="24"/>
          <w:lang w:val="en-US"/>
        </w:rPr>
        <w:t xml:space="preserve"> </w:t>
      </w:r>
      <w:r w:rsidR="00873D75">
        <w:rPr>
          <w:rFonts w:ascii="Arial" w:hAnsi="Arial" w:cs="Arial"/>
          <w:sz w:val="24"/>
          <w:szCs w:val="24"/>
          <w:lang w:val="en-US"/>
        </w:rPr>
        <w:t>within the geographical areas.  These are to be researched but ideally will include: 1) Bedfont – especially W</w:t>
      </w:r>
      <w:r w:rsidR="00FA78CE">
        <w:rPr>
          <w:rFonts w:ascii="Arial" w:hAnsi="Arial" w:cs="Arial"/>
          <w:sz w:val="24"/>
          <w:szCs w:val="24"/>
          <w:lang w:val="en-US"/>
        </w:rPr>
        <w:t>e</w:t>
      </w:r>
      <w:r w:rsidR="00873D75">
        <w:rPr>
          <w:rFonts w:ascii="Arial" w:hAnsi="Arial" w:cs="Arial"/>
          <w:sz w:val="24"/>
          <w:szCs w:val="24"/>
          <w:lang w:val="en-US"/>
        </w:rPr>
        <w:t xml:space="preserve">st of A315 (Staines Rd) 2) Feltham 3) Hanworth x 2 (East and West of A316) </w:t>
      </w:r>
    </w:p>
    <w:p w:rsidR="00873D75" w:rsidRPr="00873D75" w:rsidRDefault="00873D75" w:rsidP="00873D75">
      <w:pPr>
        <w:pStyle w:val="ListParagraph"/>
        <w:rPr>
          <w:rFonts w:ascii="Arial" w:hAnsi="Arial" w:cs="Arial"/>
          <w:sz w:val="24"/>
          <w:szCs w:val="24"/>
          <w:lang w:val="en-US"/>
        </w:rPr>
      </w:pPr>
    </w:p>
    <w:p w:rsidR="00873D75" w:rsidRDefault="00873D75" w:rsidP="00EB19EB">
      <w:pPr>
        <w:pStyle w:val="ListParagraph"/>
        <w:numPr>
          <w:ilvl w:val="0"/>
          <w:numId w:val="2"/>
        </w:numPr>
        <w:rPr>
          <w:rFonts w:ascii="Arial" w:hAnsi="Arial" w:cs="Arial"/>
          <w:sz w:val="24"/>
          <w:szCs w:val="24"/>
          <w:lang w:val="en-US"/>
        </w:rPr>
      </w:pPr>
      <w:r>
        <w:rPr>
          <w:rFonts w:ascii="Arial" w:hAnsi="Arial" w:cs="Arial"/>
          <w:sz w:val="24"/>
          <w:szCs w:val="24"/>
          <w:lang w:val="en-US"/>
        </w:rPr>
        <w:lastRenderedPageBreak/>
        <w:t xml:space="preserve">Work with </w:t>
      </w:r>
      <w:r w:rsidR="00C50C1F">
        <w:rPr>
          <w:rFonts w:ascii="Arial" w:hAnsi="Arial" w:cs="Arial"/>
          <w:b/>
          <w:sz w:val="24"/>
          <w:szCs w:val="24"/>
          <w:lang w:val="en-US"/>
        </w:rPr>
        <w:t xml:space="preserve">Disability </w:t>
      </w:r>
      <w:r>
        <w:rPr>
          <w:rFonts w:ascii="Arial" w:hAnsi="Arial" w:cs="Arial"/>
          <w:sz w:val="24"/>
          <w:szCs w:val="24"/>
          <w:lang w:val="en-US"/>
        </w:rPr>
        <w:t>Community Forum for residents in the defined geographical areas.</w:t>
      </w:r>
      <w:r w:rsidR="00EB19EB">
        <w:rPr>
          <w:rFonts w:ascii="Arial" w:hAnsi="Arial" w:cs="Arial"/>
          <w:sz w:val="24"/>
          <w:szCs w:val="24"/>
          <w:lang w:val="en-US"/>
        </w:rPr>
        <w:t xml:space="preserve">  </w:t>
      </w:r>
    </w:p>
    <w:p w:rsidR="00EB19EB" w:rsidRDefault="00EB19EB" w:rsidP="00EB19EB">
      <w:pPr>
        <w:pStyle w:val="ListParagraph"/>
        <w:rPr>
          <w:rFonts w:ascii="Arial" w:hAnsi="Arial" w:cs="Arial"/>
          <w:sz w:val="24"/>
          <w:szCs w:val="24"/>
          <w:lang w:val="en-US"/>
        </w:rPr>
      </w:pPr>
    </w:p>
    <w:p w:rsidR="00C50C1F" w:rsidRDefault="00C50C1F" w:rsidP="00C50C1F">
      <w:pPr>
        <w:pStyle w:val="ListParagraph"/>
        <w:numPr>
          <w:ilvl w:val="0"/>
          <w:numId w:val="2"/>
        </w:numPr>
        <w:rPr>
          <w:rFonts w:ascii="Arial" w:hAnsi="Arial" w:cs="Arial"/>
          <w:sz w:val="24"/>
          <w:szCs w:val="24"/>
          <w:lang w:val="en-US"/>
        </w:rPr>
      </w:pPr>
      <w:r>
        <w:rPr>
          <w:rFonts w:ascii="Arial" w:hAnsi="Arial" w:cs="Arial"/>
          <w:sz w:val="24"/>
          <w:szCs w:val="24"/>
          <w:lang w:val="en-US"/>
        </w:rPr>
        <w:t xml:space="preserve"> Engage on </w:t>
      </w:r>
      <w:r w:rsidRPr="00C50C1F">
        <w:rPr>
          <w:rFonts w:ascii="Arial" w:hAnsi="Arial" w:cs="Arial"/>
          <w:b/>
          <w:sz w:val="24"/>
          <w:szCs w:val="24"/>
          <w:lang w:val="en-US"/>
        </w:rPr>
        <w:t xml:space="preserve">Dementia development </w:t>
      </w:r>
      <w:r>
        <w:rPr>
          <w:rFonts w:ascii="Arial" w:hAnsi="Arial" w:cs="Arial"/>
          <w:sz w:val="24"/>
          <w:szCs w:val="24"/>
          <w:lang w:val="en-US"/>
        </w:rPr>
        <w:t xml:space="preserve">with other </w:t>
      </w:r>
      <w:proofErr w:type="spellStart"/>
      <w:r>
        <w:rPr>
          <w:rFonts w:ascii="Arial" w:hAnsi="Arial" w:cs="Arial"/>
          <w:sz w:val="24"/>
          <w:szCs w:val="24"/>
          <w:lang w:val="en-US"/>
        </w:rPr>
        <w:t>organisations</w:t>
      </w:r>
      <w:proofErr w:type="spellEnd"/>
      <w:r>
        <w:rPr>
          <w:rFonts w:ascii="Arial" w:hAnsi="Arial" w:cs="Arial"/>
          <w:sz w:val="24"/>
          <w:szCs w:val="24"/>
          <w:lang w:val="en-US"/>
        </w:rPr>
        <w:t xml:space="preserve"> within the local area. </w:t>
      </w:r>
    </w:p>
    <w:p w:rsidR="00C50C1F" w:rsidRPr="00C50C1F" w:rsidRDefault="00C50C1F" w:rsidP="00C50C1F">
      <w:pPr>
        <w:pStyle w:val="ListParagraph"/>
        <w:rPr>
          <w:rFonts w:ascii="Arial" w:hAnsi="Arial" w:cs="Arial"/>
          <w:sz w:val="24"/>
          <w:szCs w:val="24"/>
          <w:lang w:val="en-US"/>
        </w:rPr>
      </w:pPr>
    </w:p>
    <w:p w:rsidR="00873D75" w:rsidRDefault="00873D75" w:rsidP="00EB19EB">
      <w:pPr>
        <w:pStyle w:val="ListParagraph"/>
        <w:numPr>
          <w:ilvl w:val="0"/>
          <w:numId w:val="2"/>
        </w:numPr>
        <w:rPr>
          <w:rFonts w:ascii="Arial" w:hAnsi="Arial" w:cs="Arial"/>
          <w:sz w:val="24"/>
          <w:szCs w:val="24"/>
          <w:lang w:val="en-US"/>
        </w:rPr>
      </w:pPr>
      <w:r w:rsidRPr="00EB19EB">
        <w:rPr>
          <w:rFonts w:ascii="Arial" w:hAnsi="Arial" w:cs="Arial"/>
          <w:b/>
          <w:sz w:val="24"/>
          <w:szCs w:val="24"/>
          <w:lang w:val="en-US"/>
        </w:rPr>
        <w:t>Signposting</w:t>
      </w:r>
      <w:r>
        <w:rPr>
          <w:rFonts w:ascii="Arial" w:hAnsi="Arial" w:cs="Arial"/>
          <w:sz w:val="24"/>
          <w:szCs w:val="24"/>
          <w:lang w:val="en-US"/>
        </w:rPr>
        <w:t xml:space="preserve"> people in </w:t>
      </w:r>
      <w:proofErr w:type="spellStart"/>
      <w:r>
        <w:rPr>
          <w:rFonts w:ascii="Arial" w:hAnsi="Arial" w:cs="Arial"/>
          <w:sz w:val="24"/>
          <w:szCs w:val="24"/>
          <w:lang w:val="en-US"/>
        </w:rPr>
        <w:t>Bedfont</w:t>
      </w:r>
      <w:proofErr w:type="spellEnd"/>
      <w:r>
        <w:rPr>
          <w:rFonts w:ascii="Arial" w:hAnsi="Arial" w:cs="Arial"/>
          <w:sz w:val="24"/>
          <w:szCs w:val="24"/>
          <w:lang w:val="en-US"/>
        </w:rPr>
        <w:t xml:space="preserve">, </w:t>
      </w:r>
      <w:proofErr w:type="spellStart"/>
      <w:r>
        <w:rPr>
          <w:rFonts w:ascii="Arial" w:hAnsi="Arial" w:cs="Arial"/>
          <w:sz w:val="24"/>
          <w:szCs w:val="24"/>
          <w:lang w:val="en-US"/>
        </w:rPr>
        <w:t>Feltham</w:t>
      </w:r>
      <w:proofErr w:type="spellEnd"/>
      <w:r>
        <w:rPr>
          <w:rFonts w:ascii="Arial" w:hAnsi="Arial" w:cs="Arial"/>
          <w:sz w:val="24"/>
          <w:szCs w:val="24"/>
          <w:lang w:val="en-US"/>
        </w:rPr>
        <w:t xml:space="preserve"> and Hanworth areas to appropriate services via other members of AUKH Team </w:t>
      </w:r>
    </w:p>
    <w:p w:rsidR="00873D75" w:rsidRPr="00873D75" w:rsidRDefault="00873D75" w:rsidP="00873D75">
      <w:pPr>
        <w:pStyle w:val="ListParagraph"/>
        <w:rPr>
          <w:rFonts w:ascii="Arial" w:hAnsi="Arial" w:cs="Arial"/>
          <w:sz w:val="24"/>
          <w:szCs w:val="24"/>
          <w:lang w:val="en-US"/>
        </w:rPr>
      </w:pPr>
    </w:p>
    <w:p w:rsidR="00873D75" w:rsidRDefault="00873D75" w:rsidP="00EB19EB">
      <w:pPr>
        <w:pStyle w:val="ListParagraph"/>
        <w:numPr>
          <w:ilvl w:val="0"/>
          <w:numId w:val="2"/>
        </w:numPr>
        <w:rPr>
          <w:rFonts w:ascii="Arial" w:hAnsi="Arial" w:cs="Arial"/>
          <w:sz w:val="24"/>
          <w:szCs w:val="24"/>
          <w:lang w:val="en-US"/>
        </w:rPr>
      </w:pPr>
      <w:r>
        <w:rPr>
          <w:rFonts w:ascii="Arial" w:hAnsi="Arial" w:cs="Arial"/>
          <w:sz w:val="24"/>
          <w:szCs w:val="24"/>
          <w:lang w:val="en-US"/>
        </w:rPr>
        <w:t xml:space="preserve">Set up a </w:t>
      </w:r>
      <w:r w:rsidRPr="00EB19EB">
        <w:rPr>
          <w:rFonts w:ascii="Arial" w:hAnsi="Arial" w:cs="Arial"/>
          <w:b/>
          <w:sz w:val="24"/>
          <w:szCs w:val="24"/>
          <w:lang w:val="en-US"/>
        </w:rPr>
        <w:t>Local User Group</w:t>
      </w:r>
      <w:r>
        <w:rPr>
          <w:rFonts w:ascii="Arial" w:hAnsi="Arial" w:cs="Arial"/>
          <w:sz w:val="24"/>
          <w:szCs w:val="24"/>
          <w:lang w:val="en-US"/>
        </w:rPr>
        <w:t xml:space="preserve"> </w:t>
      </w:r>
    </w:p>
    <w:p w:rsidR="00873D75" w:rsidRPr="005F5F73" w:rsidRDefault="00873D75" w:rsidP="00873D75">
      <w:pPr>
        <w:pStyle w:val="ListParagraph"/>
        <w:rPr>
          <w:rFonts w:ascii="Arial" w:hAnsi="Arial" w:cs="Arial"/>
          <w:b/>
          <w:sz w:val="24"/>
          <w:szCs w:val="24"/>
          <w:lang w:val="en-US"/>
        </w:rPr>
      </w:pPr>
    </w:p>
    <w:p w:rsidR="00F4367A" w:rsidRDefault="00F4367A" w:rsidP="00EB19EB">
      <w:pPr>
        <w:pStyle w:val="ListParagraph"/>
        <w:numPr>
          <w:ilvl w:val="0"/>
          <w:numId w:val="2"/>
        </w:numPr>
        <w:rPr>
          <w:rFonts w:ascii="Arial" w:hAnsi="Arial" w:cs="Arial"/>
          <w:sz w:val="24"/>
          <w:szCs w:val="24"/>
          <w:lang w:val="en-US"/>
        </w:rPr>
      </w:pPr>
      <w:r w:rsidRPr="00EB19EB">
        <w:rPr>
          <w:rFonts w:ascii="Arial" w:hAnsi="Arial" w:cs="Arial"/>
          <w:sz w:val="24"/>
          <w:szCs w:val="24"/>
          <w:lang w:val="en-US"/>
        </w:rPr>
        <w:t xml:space="preserve">Organise </w:t>
      </w:r>
      <w:r w:rsidRPr="00EB19EB">
        <w:rPr>
          <w:rFonts w:ascii="Arial" w:hAnsi="Arial" w:cs="Arial"/>
          <w:b/>
          <w:sz w:val="24"/>
          <w:szCs w:val="24"/>
          <w:lang w:val="en-US"/>
        </w:rPr>
        <w:t>social engagement events</w:t>
      </w:r>
      <w:r w:rsidR="00EB19EB">
        <w:rPr>
          <w:rFonts w:ascii="Arial" w:hAnsi="Arial" w:cs="Arial"/>
          <w:sz w:val="24"/>
          <w:szCs w:val="24"/>
          <w:lang w:val="en-US"/>
        </w:rPr>
        <w:t xml:space="preserve"> at SCC in conjunction with the Activities and Services Manager of The Southville Centre</w:t>
      </w:r>
      <w:r w:rsidRPr="00EB19EB">
        <w:rPr>
          <w:rFonts w:ascii="Arial" w:hAnsi="Arial" w:cs="Arial"/>
          <w:sz w:val="24"/>
          <w:szCs w:val="24"/>
          <w:lang w:val="en-US"/>
        </w:rPr>
        <w:t xml:space="preserve"> to invite members to attend – share info</w:t>
      </w:r>
      <w:r w:rsidR="001001D8" w:rsidRPr="00EB19EB">
        <w:rPr>
          <w:rFonts w:ascii="Arial" w:hAnsi="Arial" w:cs="Arial"/>
          <w:sz w:val="24"/>
          <w:szCs w:val="24"/>
          <w:lang w:val="en-US"/>
        </w:rPr>
        <w:t>, identify needs</w:t>
      </w:r>
      <w:r w:rsidRPr="00EB19EB">
        <w:rPr>
          <w:rFonts w:ascii="Arial" w:hAnsi="Arial" w:cs="Arial"/>
          <w:sz w:val="24"/>
          <w:szCs w:val="24"/>
          <w:lang w:val="en-US"/>
        </w:rPr>
        <w:t xml:space="preserve"> and increase numbers.</w:t>
      </w:r>
    </w:p>
    <w:p w:rsidR="00BE3C22" w:rsidRPr="00BE3C22" w:rsidRDefault="00BE3C22" w:rsidP="00BE3C22">
      <w:pPr>
        <w:pStyle w:val="ListParagraph"/>
        <w:rPr>
          <w:rFonts w:ascii="Arial" w:hAnsi="Arial" w:cs="Arial"/>
          <w:sz w:val="24"/>
          <w:szCs w:val="24"/>
          <w:lang w:val="en-US"/>
        </w:rPr>
      </w:pPr>
    </w:p>
    <w:p w:rsidR="005905EA" w:rsidRDefault="005905EA" w:rsidP="00BE3C22">
      <w:pPr>
        <w:pStyle w:val="ListParagraph"/>
        <w:numPr>
          <w:ilvl w:val="0"/>
          <w:numId w:val="2"/>
        </w:numPr>
        <w:rPr>
          <w:rFonts w:ascii="Arial" w:hAnsi="Arial" w:cs="Arial"/>
          <w:sz w:val="24"/>
          <w:szCs w:val="24"/>
          <w:lang w:val="en-US"/>
        </w:rPr>
      </w:pPr>
      <w:r w:rsidRPr="00EB19EB">
        <w:rPr>
          <w:rFonts w:ascii="Arial" w:hAnsi="Arial" w:cs="Arial"/>
          <w:sz w:val="24"/>
          <w:szCs w:val="24"/>
          <w:lang w:val="en-US"/>
        </w:rPr>
        <w:t xml:space="preserve">Engage with the local </w:t>
      </w:r>
      <w:r w:rsidRPr="00EB19EB">
        <w:rPr>
          <w:rFonts w:ascii="Arial" w:hAnsi="Arial" w:cs="Arial"/>
          <w:b/>
          <w:sz w:val="24"/>
          <w:szCs w:val="24"/>
          <w:lang w:val="en-US"/>
        </w:rPr>
        <w:t>Clinical Commissioning Group</w:t>
      </w:r>
      <w:r w:rsidRPr="00BE3C22">
        <w:rPr>
          <w:rFonts w:ascii="Arial" w:hAnsi="Arial" w:cs="Arial"/>
          <w:b/>
          <w:sz w:val="24"/>
          <w:szCs w:val="24"/>
          <w:lang w:val="en-US"/>
        </w:rPr>
        <w:t xml:space="preserve"> </w:t>
      </w:r>
      <w:r w:rsidRPr="00BE3C22">
        <w:rPr>
          <w:rFonts w:ascii="Arial" w:hAnsi="Arial" w:cs="Arial"/>
          <w:sz w:val="24"/>
          <w:szCs w:val="24"/>
          <w:lang w:val="en-US"/>
        </w:rPr>
        <w:t xml:space="preserve">and individual </w:t>
      </w:r>
      <w:r w:rsidRPr="00BE3C22">
        <w:rPr>
          <w:rFonts w:ascii="Arial" w:hAnsi="Arial" w:cs="Arial"/>
          <w:b/>
          <w:sz w:val="24"/>
          <w:szCs w:val="24"/>
          <w:lang w:val="en-US"/>
        </w:rPr>
        <w:t>GP Surgeries</w:t>
      </w:r>
      <w:r w:rsidRPr="00BE3C22">
        <w:rPr>
          <w:rFonts w:ascii="Arial" w:hAnsi="Arial" w:cs="Arial"/>
          <w:sz w:val="24"/>
          <w:szCs w:val="24"/>
          <w:lang w:val="en-US"/>
        </w:rPr>
        <w:t xml:space="preserve"> to see ho</w:t>
      </w:r>
      <w:r w:rsidR="00BE3C22">
        <w:rPr>
          <w:rFonts w:ascii="Arial" w:hAnsi="Arial" w:cs="Arial"/>
          <w:sz w:val="24"/>
          <w:szCs w:val="24"/>
          <w:lang w:val="en-US"/>
        </w:rPr>
        <w:t>w we can support residents more.</w:t>
      </w:r>
    </w:p>
    <w:p w:rsidR="00BE3C22" w:rsidRPr="00BE3C22" w:rsidRDefault="00BE3C22" w:rsidP="00BE3C22">
      <w:pPr>
        <w:pStyle w:val="ListParagraph"/>
        <w:rPr>
          <w:rFonts w:ascii="Arial" w:hAnsi="Arial" w:cs="Arial"/>
          <w:sz w:val="24"/>
          <w:szCs w:val="24"/>
          <w:lang w:val="en-US"/>
        </w:rPr>
      </w:pPr>
    </w:p>
    <w:p w:rsidR="00C002E5" w:rsidRDefault="00C65AD6" w:rsidP="005905EA">
      <w:pPr>
        <w:pStyle w:val="ListParagraph"/>
        <w:numPr>
          <w:ilvl w:val="0"/>
          <w:numId w:val="2"/>
        </w:numPr>
        <w:rPr>
          <w:rFonts w:ascii="Arial" w:hAnsi="Arial" w:cs="Arial"/>
          <w:sz w:val="24"/>
          <w:szCs w:val="24"/>
          <w:lang w:val="en-US"/>
        </w:rPr>
      </w:pPr>
      <w:r w:rsidRPr="005905EA">
        <w:rPr>
          <w:rFonts w:ascii="Arial" w:hAnsi="Arial" w:cs="Arial"/>
          <w:b/>
          <w:sz w:val="24"/>
          <w:szCs w:val="24"/>
          <w:lang w:val="en-US"/>
        </w:rPr>
        <w:t>Corporate Companies</w:t>
      </w:r>
      <w:r w:rsidRPr="005905EA">
        <w:rPr>
          <w:rFonts w:ascii="Arial" w:hAnsi="Arial" w:cs="Arial"/>
          <w:sz w:val="24"/>
          <w:szCs w:val="24"/>
          <w:lang w:val="en-US"/>
        </w:rPr>
        <w:t xml:space="preserve"> – links already in place for many – To engage and grow these further for the benefit of the residents and the organization </w:t>
      </w:r>
    </w:p>
    <w:p w:rsidR="00FA78CE" w:rsidRPr="00FA78CE" w:rsidRDefault="00FA78CE" w:rsidP="00FA78CE">
      <w:pPr>
        <w:pStyle w:val="ListParagraph"/>
        <w:rPr>
          <w:rFonts w:ascii="Arial" w:hAnsi="Arial" w:cs="Arial"/>
          <w:sz w:val="24"/>
          <w:szCs w:val="24"/>
          <w:lang w:val="en-US"/>
        </w:rPr>
      </w:pPr>
    </w:p>
    <w:p w:rsidR="004705D2" w:rsidRDefault="00FA78CE" w:rsidP="00E67D30">
      <w:pPr>
        <w:pStyle w:val="ListParagraph"/>
        <w:numPr>
          <w:ilvl w:val="0"/>
          <w:numId w:val="2"/>
        </w:numPr>
        <w:rPr>
          <w:rFonts w:ascii="Arial" w:hAnsi="Arial" w:cs="Arial"/>
          <w:sz w:val="24"/>
          <w:szCs w:val="24"/>
          <w:lang w:val="en-US"/>
        </w:rPr>
      </w:pPr>
      <w:r w:rsidRPr="00597EF9">
        <w:rPr>
          <w:rFonts w:ascii="Arial" w:hAnsi="Arial" w:cs="Arial"/>
          <w:sz w:val="24"/>
          <w:szCs w:val="24"/>
          <w:lang w:val="en-US"/>
        </w:rPr>
        <w:t>Engage with relevant members of the</w:t>
      </w:r>
      <w:r w:rsidRPr="00597EF9">
        <w:rPr>
          <w:rFonts w:ascii="Arial" w:hAnsi="Arial" w:cs="Arial"/>
          <w:b/>
          <w:sz w:val="24"/>
          <w:szCs w:val="24"/>
          <w:lang w:val="en-US"/>
        </w:rPr>
        <w:t xml:space="preserve"> London Borough of Hounslow Council</w:t>
      </w:r>
      <w:r w:rsidRPr="00597EF9">
        <w:rPr>
          <w:rFonts w:ascii="Arial" w:hAnsi="Arial" w:cs="Arial"/>
          <w:sz w:val="24"/>
          <w:szCs w:val="24"/>
          <w:lang w:val="en-US"/>
        </w:rPr>
        <w:t xml:space="preserve"> to identify ways in which AUKH can support the councils drive to alleviate loneliness and social isolation</w:t>
      </w:r>
      <w:r w:rsidR="004705D2">
        <w:rPr>
          <w:rFonts w:ascii="Arial" w:hAnsi="Arial" w:cs="Arial"/>
          <w:sz w:val="24"/>
          <w:szCs w:val="24"/>
          <w:lang w:val="en-US"/>
        </w:rPr>
        <w:t>.</w:t>
      </w:r>
    </w:p>
    <w:p w:rsidR="004705D2" w:rsidRPr="004705D2" w:rsidRDefault="004705D2" w:rsidP="004705D2">
      <w:pPr>
        <w:pStyle w:val="ListParagraph"/>
        <w:rPr>
          <w:rFonts w:ascii="Arial" w:hAnsi="Arial" w:cs="Arial"/>
          <w:sz w:val="24"/>
          <w:szCs w:val="24"/>
          <w:lang w:val="en-US"/>
        </w:rPr>
      </w:pPr>
    </w:p>
    <w:p w:rsidR="00D74E69" w:rsidRPr="00597EF9" w:rsidRDefault="00D74E69" w:rsidP="00597EF9">
      <w:pPr>
        <w:pStyle w:val="ListParagraph"/>
        <w:numPr>
          <w:ilvl w:val="0"/>
          <w:numId w:val="2"/>
        </w:numPr>
        <w:rPr>
          <w:rFonts w:ascii="Arial" w:hAnsi="Arial" w:cs="Arial"/>
          <w:sz w:val="24"/>
          <w:szCs w:val="24"/>
          <w:lang w:val="en-US"/>
        </w:rPr>
      </w:pPr>
      <w:r w:rsidRPr="00597EF9">
        <w:rPr>
          <w:rFonts w:ascii="Arial" w:hAnsi="Arial" w:cs="Arial"/>
          <w:sz w:val="24"/>
          <w:szCs w:val="24"/>
          <w:lang w:val="en-US"/>
        </w:rPr>
        <w:t>Promote Age UK Hounslow Volunteering encouraging volunteers generally across all areas (</w:t>
      </w:r>
      <w:proofErr w:type="spellStart"/>
      <w:r w:rsidRPr="00597EF9">
        <w:rPr>
          <w:rFonts w:ascii="Arial" w:hAnsi="Arial" w:cs="Arial"/>
          <w:sz w:val="24"/>
          <w:szCs w:val="24"/>
          <w:lang w:val="en-US"/>
        </w:rPr>
        <w:t>e.g</w:t>
      </w:r>
      <w:proofErr w:type="spellEnd"/>
      <w:r w:rsidRPr="00597EF9">
        <w:rPr>
          <w:rFonts w:ascii="Arial" w:hAnsi="Arial" w:cs="Arial"/>
          <w:sz w:val="24"/>
          <w:szCs w:val="24"/>
          <w:lang w:val="en-US"/>
        </w:rPr>
        <w:t xml:space="preserve"> membership of PPG’s) </w:t>
      </w:r>
    </w:p>
    <w:p w:rsidR="000B336D" w:rsidRPr="000B336D" w:rsidRDefault="000B336D" w:rsidP="000B336D">
      <w:pPr>
        <w:pStyle w:val="ListParagraph"/>
        <w:rPr>
          <w:rFonts w:ascii="Arial" w:hAnsi="Arial" w:cs="Arial"/>
          <w:sz w:val="24"/>
          <w:szCs w:val="24"/>
          <w:lang w:val="en-US"/>
        </w:rPr>
      </w:pPr>
    </w:p>
    <w:p w:rsidR="000B336D" w:rsidRDefault="000B336D" w:rsidP="000B336D">
      <w:pPr>
        <w:rPr>
          <w:rFonts w:ascii="Arial" w:hAnsi="Arial" w:cs="Arial"/>
          <w:b/>
          <w:i/>
          <w:sz w:val="24"/>
          <w:szCs w:val="24"/>
          <w:lang w:val="en-US"/>
        </w:rPr>
      </w:pPr>
      <w:r w:rsidRPr="00597EF9">
        <w:rPr>
          <w:rFonts w:ascii="Arial" w:hAnsi="Arial" w:cs="Arial"/>
          <w:b/>
          <w:i/>
          <w:sz w:val="24"/>
          <w:szCs w:val="24"/>
          <w:lang w:val="en-US"/>
        </w:rPr>
        <w:t xml:space="preserve">Application Form available </w:t>
      </w:r>
      <w:r w:rsidR="00597EF9" w:rsidRPr="00597EF9">
        <w:rPr>
          <w:rFonts w:ascii="Arial" w:hAnsi="Arial" w:cs="Arial"/>
          <w:b/>
          <w:i/>
          <w:sz w:val="24"/>
          <w:szCs w:val="24"/>
          <w:lang w:val="en-US"/>
        </w:rPr>
        <w:t xml:space="preserve">via our website </w:t>
      </w:r>
      <w:hyperlink r:id="rId6" w:history="1">
        <w:r w:rsidR="00597EF9" w:rsidRPr="00597EF9">
          <w:rPr>
            <w:rStyle w:val="Hyperlink"/>
            <w:rFonts w:ascii="Arial" w:hAnsi="Arial" w:cs="Arial"/>
            <w:b/>
            <w:i/>
            <w:sz w:val="24"/>
            <w:szCs w:val="24"/>
            <w:lang w:val="en-US"/>
          </w:rPr>
          <w:t>www.ageuk.org.uk/hounslow</w:t>
        </w:r>
      </w:hyperlink>
      <w:r w:rsidR="00597EF9" w:rsidRPr="00597EF9">
        <w:rPr>
          <w:rFonts w:ascii="Arial" w:hAnsi="Arial" w:cs="Arial"/>
          <w:b/>
          <w:i/>
          <w:sz w:val="24"/>
          <w:szCs w:val="24"/>
          <w:lang w:val="en-US"/>
        </w:rPr>
        <w:t xml:space="preserve"> From the Southville Community Centre, Southville Road, </w:t>
      </w:r>
      <w:proofErr w:type="spellStart"/>
      <w:r w:rsidR="00597EF9" w:rsidRPr="00597EF9">
        <w:rPr>
          <w:rFonts w:ascii="Arial" w:hAnsi="Arial" w:cs="Arial"/>
          <w:b/>
          <w:i/>
          <w:sz w:val="24"/>
          <w:szCs w:val="24"/>
          <w:lang w:val="en-US"/>
        </w:rPr>
        <w:t>Bedfont</w:t>
      </w:r>
      <w:proofErr w:type="spellEnd"/>
      <w:r w:rsidR="00597EF9" w:rsidRPr="00597EF9">
        <w:rPr>
          <w:rFonts w:ascii="Arial" w:hAnsi="Arial" w:cs="Arial"/>
          <w:b/>
          <w:i/>
          <w:sz w:val="24"/>
          <w:szCs w:val="24"/>
          <w:lang w:val="en-US"/>
        </w:rPr>
        <w:t xml:space="preserve">, </w:t>
      </w:r>
      <w:proofErr w:type="spellStart"/>
      <w:r w:rsidR="00597EF9" w:rsidRPr="00597EF9">
        <w:rPr>
          <w:rFonts w:ascii="Arial" w:hAnsi="Arial" w:cs="Arial"/>
          <w:b/>
          <w:i/>
          <w:sz w:val="24"/>
          <w:szCs w:val="24"/>
          <w:lang w:val="en-US"/>
        </w:rPr>
        <w:t>Middx</w:t>
      </w:r>
      <w:proofErr w:type="spellEnd"/>
      <w:r w:rsidR="00597EF9" w:rsidRPr="00597EF9">
        <w:rPr>
          <w:rFonts w:ascii="Arial" w:hAnsi="Arial" w:cs="Arial"/>
          <w:b/>
          <w:i/>
          <w:sz w:val="24"/>
          <w:szCs w:val="24"/>
          <w:lang w:val="en-US"/>
        </w:rPr>
        <w:t xml:space="preserve"> TW14 8AP or via email to Beverley Fyfe CEO – </w:t>
      </w:r>
      <w:hyperlink r:id="rId7" w:history="1">
        <w:r w:rsidR="00597EF9" w:rsidRPr="00597EF9">
          <w:rPr>
            <w:rStyle w:val="Hyperlink"/>
            <w:rFonts w:ascii="Arial" w:hAnsi="Arial" w:cs="Arial"/>
            <w:b/>
            <w:i/>
            <w:sz w:val="24"/>
            <w:szCs w:val="24"/>
            <w:lang w:val="en-US"/>
          </w:rPr>
          <w:t>Beverley.fyfe@ageukhounslow.org.uk</w:t>
        </w:r>
      </w:hyperlink>
    </w:p>
    <w:p w:rsidR="00597EF9" w:rsidRPr="00597EF9" w:rsidRDefault="00597EF9" w:rsidP="000B336D">
      <w:pPr>
        <w:rPr>
          <w:rFonts w:ascii="Arial" w:hAnsi="Arial" w:cs="Arial"/>
          <w:b/>
          <w:i/>
          <w:sz w:val="24"/>
          <w:szCs w:val="24"/>
          <w:lang w:val="en-US"/>
        </w:rPr>
      </w:pPr>
      <w:r>
        <w:rPr>
          <w:rFonts w:ascii="Arial" w:hAnsi="Arial" w:cs="Arial"/>
          <w:b/>
          <w:i/>
          <w:sz w:val="24"/>
          <w:szCs w:val="24"/>
          <w:lang w:val="en-US"/>
        </w:rPr>
        <w:t>CV’s are also accepted in addition to the Application Form.</w:t>
      </w:r>
    </w:p>
    <w:p w:rsidR="00597EF9" w:rsidRPr="00597EF9" w:rsidRDefault="00597EF9" w:rsidP="000B336D">
      <w:pPr>
        <w:rPr>
          <w:rFonts w:ascii="Arial" w:hAnsi="Arial" w:cs="Arial"/>
          <w:b/>
          <w:i/>
          <w:sz w:val="24"/>
          <w:szCs w:val="24"/>
          <w:lang w:val="en-US"/>
        </w:rPr>
      </w:pPr>
      <w:r w:rsidRPr="00597EF9">
        <w:rPr>
          <w:rFonts w:ascii="Arial" w:hAnsi="Arial" w:cs="Arial"/>
          <w:b/>
          <w:i/>
          <w:sz w:val="24"/>
          <w:szCs w:val="24"/>
          <w:lang w:val="en-US"/>
        </w:rPr>
        <w:t>Closing Date for ap</w:t>
      </w:r>
      <w:r w:rsidR="00363F90">
        <w:rPr>
          <w:rFonts w:ascii="Arial" w:hAnsi="Arial" w:cs="Arial"/>
          <w:b/>
          <w:i/>
          <w:sz w:val="24"/>
          <w:szCs w:val="24"/>
          <w:lang w:val="en-US"/>
        </w:rPr>
        <w:t>plications:  5.00 pm Thursday 19</w:t>
      </w:r>
      <w:r w:rsidR="00363F90" w:rsidRPr="00363F90">
        <w:rPr>
          <w:rFonts w:ascii="Arial" w:hAnsi="Arial" w:cs="Arial"/>
          <w:b/>
          <w:i/>
          <w:sz w:val="24"/>
          <w:szCs w:val="24"/>
          <w:vertAlign w:val="superscript"/>
          <w:lang w:val="en-US"/>
        </w:rPr>
        <w:t>th</w:t>
      </w:r>
      <w:r w:rsidR="00363F90">
        <w:rPr>
          <w:rFonts w:ascii="Arial" w:hAnsi="Arial" w:cs="Arial"/>
          <w:b/>
          <w:i/>
          <w:sz w:val="24"/>
          <w:szCs w:val="24"/>
          <w:lang w:val="en-US"/>
        </w:rPr>
        <w:t xml:space="preserve"> May 2022</w:t>
      </w:r>
    </w:p>
    <w:p w:rsidR="00597EF9" w:rsidRDefault="00597EF9" w:rsidP="000B336D">
      <w:pPr>
        <w:rPr>
          <w:rFonts w:ascii="Arial" w:hAnsi="Arial" w:cs="Arial"/>
          <w:sz w:val="24"/>
          <w:szCs w:val="24"/>
          <w:lang w:val="en-US"/>
        </w:rPr>
      </w:pPr>
    </w:p>
    <w:p w:rsidR="00597EF9" w:rsidRPr="000B336D" w:rsidRDefault="00597EF9" w:rsidP="000B336D">
      <w:pPr>
        <w:rPr>
          <w:rFonts w:ascii="Arial" w:hAnsi="Arial" w:cs="Arial"/>
          <w:sz w:val="24"/>
          <w:szCs w:val="24"/>
          <w:lang w:val="en-US"/>
        </w:rPr>
      </w:pPr>
    </w:p>
    <w:sectPr w:rsidR="00597EF9" w:rsidRPr="000B3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4896"/>
    <w:multiLevelType w:val="hybridMultilevel"/>
    <w:tmpl w:val="6B3C5B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097E31"/>
    <w:multiLevelType w:val="hybridMultilevel"/>
    <w:tmpl w:val="DF3A3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5C7BBD"/>
    <w:multiLevelType w:val="hybridMultilevel"/>
    <w:tmpl w:val="B874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10027"/>
    <w:multiLevelType w:val="hybridMultilevel"/>
    <w:tmpl w:val="EE36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E6906"/>
    <w:multiLevelType w:val="hybridMultilevel"/>
    <w:tmpl w:val="A2A4F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AE"/>
    <w:rsid w:val="000B336D"/>
    <w:rsid w:val="001001D8"/>
    <w:rsid w:val="00175121"/>
    <w:rsid w:val="00363F90"/>
    <w:rsid w:val="004705D2"/>
    <w:rsid w:val="005531AE"/>
    <w:rsid w:val="005905EA"/>
    <w:rsid w:val="005939A6"/>
    <w:rsid w:val="00597EF9"/>
    <w:rsid w:val="005B2DD9"/>
    <w:rsid w:val="005E4E4D"/>
    <w:rsid w:val="005F5F73"/>
    <w:rsid w:val="00605DFE"/>
    <w:rsid w:val="006146D7"/>
    <w:rsid w:val="00622C52"/>
    <w:rsid w:val="007E5782"/>
    <w:rsid w:val="00810A24"/>
    <w:rsid w:val="00856889"/>
    <w:rsid w:val="00873D75"/>
    <w:rsid w:val="00903F08"/>
    <w:rsid w:val="00950B40"/>
    <w:rsid w:val="00A37D52"/>
    <w:rsid w:val="00AE4308"/>
    <w:rsid w:val="00BE3C22"/>
    <w:rsid w:val="00C002E5"/>
    <w:rsid w:val="00C00667"/>
    <w:rsid w:val="00C50C1F"/>
    <w:rsid w:val="00C65AD6"/>
    <w:rsid w:val="00C83941"/>
    <w:rsid w:val="00D74E69"/>
    <w:rsid w:val="00EB19EB"/>
    <w:rsid w:val="00F4367A"/>
    <w:rsid w:val="00FA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953E-CE58-492C-819D-CEB9E3A2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AE"/>
    <w:pPr>
      <w:ind w:left="720"/>
      <w:contextualSpacing/>
    </w:pPr>
  </w:style>
  <w:style w:type="paragraph" w:styleId="BalloonText">
    <w:name w:val="Balloon Text"/>
    <w:basedOn w:val="Normal"/>
    <w:link w:val="BalloonTextChar"/>
    <w:uiPriority w:val="99"/>
    <w:semiHidden/>
    <w:unhideWhenUsed/>
    <w:rsid w:val="00614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D7"/>
    <w:rPr>
      <w:rFonts w:ascii="Segoe UI" w:hAnsi="Segoe UI" w:cs="Segoe UI"/>
      <w:sz w:val="18"/>
      <w:szCs w:val="18"/>
    </w:rPr>
  </w:style>
  <w:style w:type="character" w:styleId="Hyperlink">
    <w:name w:val="Hyperlink"/>
    <w:basedOn w:val="DefaultParagraphFont"/>
    <w:uiPriority w:val="99"/>
    <w:unhideWhenUsed/>
    <w:rsid w:val="00597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verley.fyfe@ageukhounsl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uk.org.uk/hounslo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Fyfe</dc:creator>
  <cp:keywords/>
  <dc:description/>
  <cp:lastModifiedBy>Beverley Fyfe</cp:lastModifiedBy>
  <cp:revision>2</cp:revision>
  <cp:lastPrinted>2022-04-04T11:52:00Z</cp:lastPrinted>
  <dcterms:created xsi:type="dcterms:W3CDTF">2022-04-24T12:24:00Z</dcterms:created>
  <dcterms:modified xsi:type="dcterms:W3CDTF">2022-04-24T12:24:00Z</dcterms:modified>
</cp:coreProperties>
</file>