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FF18" w14:textId="5F5167C1" w:rsidR="00AB089C" w:rsidRPr="007F773B" w:rsidRDefault="00A35519" w:rsidP="00D03689">
      <w:pPr>
        <w:pStyle w:val="TOCHeading"/>
        <w:tabs>
          <w:tab w:val="left" w:pos="1750"/>
          <w:tab w:val="left" w:pos="3440"/>
        </w:tabs>
        <w:spacing w:before="0"/>
        <w:jc w:val="center"/>
        <w:rPr>
          <w:rFonts w:asciiTheme="minorHAnsi" w:eastAsiaTheme="minorHAnsi" w:hAnsiTheme="minorHAnsi" w:cstheme="minorBidi"/>
          <w:b/>
          <w:bCs/>
          <w:color w:val="7030A0"/>
          <w:sz w:val="48"/>
          <w:szCs w:val="48"/>
          <w:lang w:val="en-GB"/>
        </w:rPr>
      </w:pPr>
      <w:r w:rsidRPr="007F773B">
        <w:rPr>
          <w:rFonts w:asciiTheme="minorHAnsi" w:eastAsiaTheme="minorHAnsi" w:hAnsiTheme="minorHAnsi" w:cstheme="minorBidi"/>
          <w:b/>
          <w:bCs/>
          <w:color w:val="7030A0"/>
          <w:sz w:val="48"/>
          <w:szCs w:val="48"/>
          <w:lang w:val="en-GB"/>
        </w:rPr>
        <w:t xml:space="preserve">Hounslow </w:t>
      </w:r>
      <w:r w:rsidR="00943CC6" w:rsidRPr="007F773B">
        <w:rPr>
          <w:rFonts w:asciiTheme="minorHAnsi" w:eastAsiaTheme="minorHAnsi" w:hAnsiTheme="minorHAnsi" w:cstheme="minorBidi"/>
          <w:b/>
          <w:bCs/>
          <w:color w:val="7030A0"/>
          <w:sz w:val="48"/>
          <w:szCs w:val="48"/>
          <w:lang w:val="en-GB"/>
        </w:rPr>
        <w:t>Resident</w:t>
      </w:r>
      <w:r w:rsidR="00AB089C" w:rsidRPr="007F773B">
        <w:rPr>
          <w:rFonts w:asciiTheme="minorHAnsi" w:eastAsiaTheme="minorHAnsi" w:hAnsiTheme="minorHAnsi" w:cstheme="minorBidi"/>
          <w:b/>
          <w:bCs/>
          <w:color w:val="7030A0"/>
          <w:sz w:val="48"/>
          <w:szCs w:val="48"/>
          <w:lang w:val="en-GB"/>
        </w:rPr>
        <w:t xml:space="preserve"> </w:t>
      </w:r>
      <w:r w:rsidR="00ED13F3" w:rsidRPr="007F773B">
        <w:rPr>
          <w:rFonts w:asciiTheme="minorHAnsi" w:eastAsiaTheme="minorHAnsi" w:hAnsiTheme="minorHAnsi" w:cstheme="minorBidi"/>
          <w:b/>
          <w:bCs/>
          <w:color w:val="7030A0"/>
          <w:sz w:val="48"/>
          <w:szCs w:val="48"/>
          <w:lang w:val="en-GB"/>
        </w:rPr>
        <w:t xml:space="preserve">Engagement </w:t>
      </w:r>
      <w:r w:rsidR="00922A8E">
        <w:rPr>
          <w:rFonts w:asciiTheme="minorHAnsi" w:eastAsiaTheme="minorHAnsi" w:hAnsiTheme="minorHAnsi" w:cstheme="minorBidi"/>
          <w:b/>
          <w:bCs/>
          <w:color w:val="7030A0"/>
          <w:sz w:val="48"/>
          <w:szCs w:val="48"/>
          <w:lang w:val="en-GB"/>
        </w:rPr>
        <w:t>Small Grant</w:t>
      </w:r>
    </w:p>
    <w:p w14:paraId="462A002F" w14:textId="002471A3" w:rsidR="00EB224C" w:rsidRPr="008829DB" w:rsidRDefault="00AB089C" w:rsidP="008829DB">
      <w:pPr>
        <w:pStyle w:val="TOCHeading"/>
        <w:tabs>
          <w:tab w:val="left" w:pos="1750"/>
          <w:tab w:val="left" w:pos="3440"/>
        </w:tabs>
        <w:spacing w:before="120" w:after="120"/>
        <w:jc w:val="center"/>
        <w:rPr>
          <w:rFonts w:asciiTheme="minorHAnsi" w:eastAsiaTheme="minorHAnsi" w:hAnsiTheme="minorHAnsi" w:cstheme="minorBidi"/>
          <w:color w:val="auto"/>
          <w:sz w:val="40"/>
          <w:szCs w:val="40"/>
          <w:u w:val="single"/>
          <w:lang w:val="en-GB"/>
        </w:rPr>
      </w:pPr>
      <w:r w:rsidRPr="007F773B">
        <w:rPr>
          <w:rFonts w:asciiTheme="minorHAnsi" w:eastAsiaTheme="minorHAnsi" w:hAnsiTheme="minorHAnsi" w:cstheme="minorBidi"/>
          <w:color w:val="auto"/>
          <w:sz w:val="40"/>
          <w:szCs w:val="40"/>
          <w:u w:val="single"/>
          <w:lang w:val="en-GB"/>
        </w:rPr>
        <w:t>Expression of Interest</w:t>
      </w:r>
      <w:r w:rsidR="00EF5231" w:rsidRPr="007F773B">
        <w:rPr>
          <w:rFonts w:asciiTheme="minorHAnsi" w:eastAsiaTheme="minorHAnsi" w:hAnsiTheme="minorHAnsi" w:cstheme="minorBidi"/>
          <w:color w:val="auto"/>
          <w:sz w:val="40"/>
          <w:szCs w:val="40"/>
          <w:u w:val="single"/>
          <w:lang w:val="en-GB"/>
        </w:rPr>
        <w:t xml:space="preserve"> (EOI)</w:t>
      </w:r>
      <w:r w:rsidR="00834670" w:rsidRPr="007F773B">
        <w:rPr>
          <w:rFonts w:asciiTheme="minorHAnsi" w:eastAsiaTheme="minorHAnsi" w:hAnsiTheme="minorHAnsi" w:cstheme="minorBidi"/>
          <w:color w:val="auto"/>
          <w:sz w:val="40"/>
          <w:szCs w:val="40"/>
          <w:u w:val="single"/>
          <w:lang w:val="en-GB"/>
        </w:rPr>
        <w:t xml:space="preserve"> Form</w:t>
      </w:r>
    </w:p>
    <w:p w14:paraId="68A424AA" w14:textId="326EBA48" w:rsidR="007D7A7D" w:rsidRPr="005D1446" w:rsidRDefault="007D7A7D" w:rsidP="007D7A7D">
      <w:pPr>
        <w:jc w:val="both"/>
        <w:rPr>
          <w:sz w:val="24"/>
          <w:szCs w:val="24"/>
        </w:rPr>
      </w:pPr>
      <w:r w:rsidRPr="005D1446">
        <w:rPr>
          <w:sz w:val="24"/>
          <w:szCs w:val="24"/>
        </w:rPr>
        <w:t xml:space="preserve">Please complete </w:t>
      </w:r>
      <w:r w:rsidR="00AB089C" w:rsidRPr="005D1446">
        <w:rPr>
          <w:sz w:val="24"/>
          <w:szCs w:val="24"/>
        </w:rPr>
        <w:t xml:space="preserve">the below to express your interest in this </w:t>
      </w:r>
      <w:r w:rsidR="00D03689">
        <w:rPr>
          <w:sz w:val="24"/>
          <w:szCs w:val="24"/>
        </w:rPr>
        <w:t>grant</w:t>
      </w:r>
      <w:r w:rsidRPr="005D1446">
        <w:rPr>
          <w:sz w:val="24"/>
          <w:szCs w:val="24"/>
        </w:rPr>
        <w:t>.</w:t>
      </w:r>
      <w:r w:rsidR="0010547B">
        <w:rPr>
          <w:sz w:val="24"/>
          <w:szCs w:val="24"/>
        </w:rPr>
        <w:t xml:space="preserve"> </w:t>
      </w:r>
    </w:p>
    <w:p w14:paraId="352F9071" w14:textId="775F4A3E" w:rsidR="007D7A7D" w:rsidRPr="005D1446" w:rsidRDefault="002657B5" w:rsidP="00586960">
      <w:pPr>
        <w:spacing w:before="240"/>
        <w:jc w:val="both"/>
        <w:rPr>
          <w:sz w:val="24"/>
          <w:szCs w:val="24"/>
        </w:rPr>
      </w:pPr>
      <w:r w:rsidRPr="00822B81">
        <w:rPr>
          <w:b/>
          <w:bCs/>
          <w:sz w:val="24"/>
          <w:szCs w:val="24"/>
        </w:rPr>
        <w:t>Once completed</w:t>
      </w:r>
      <w:r w:rsidR="007D7A7D" w:rsidRPr="00822B81">
        <w:rPr>
          <w:b/>
          <w:bCs/>
          <w:sz w:val="24"/>
          <w:szCs w:val="24"/>
        </w:rPr>
        <w:t>, s</w:t>
      </w:r>
      <w:r w:rsidR="00822B81" w:rsidRPr="00822B81">
        <w:rPr>
          <w:b/>
          <w:bCs/>
          <w:sz w:val="24"/>
          <w:szCs w:val="24"/>
        </w:rPr>
        <w:t>end</w:t>
      </w:r>
      <w:r w:rsidR="007D7A7D" w:rsidRPr="00822B81">
        <w:rPr>
          <w:b/>
          <w:bCs/>
          <w:sz w:val="24"/>
          <w:szCs w:val="24"/>
        </w:rPr>
        <w:t xml:space="preserve"> </w:t>
      </w:r>
      <w:r w:rsidR="007D7A7D" w:rsidRPr="005C6662">
        <w:rPr>
          <w:b/>
          <w:bCs/>
          <w:sz w:val="24"/>
          <w:szCs w:val="24"/>
        </w:rPr>
        <w:t xml:space="preserve">to </w:t>
      </w:r>
      <w:hyperlink r:id="rId11" w:history="1">
        <w:r w:rsidR="003A3DBD" w:rsidRPr="005C6662">
          <w:rPr>
            <w:rStyle w:val="Hyperlink"/>
            <w:b/>
            <w:bCs/>
            <w:sz w:val="24"/>
            <w:szCs w:val="24"/>
          </w:rPr>
          <w:t>LifeProject@hounslow.gov.uk</w:t>
        </w:r>
      </w:hyperlink>
      <w:r w:rsidR="00BC75E2" w:rsidRPr="005C6662">
        <w:rPr>
          <w:b/>
          <w:bCs/>
          <w:sz w:val="24"/>
          <w:szCs w:val="24"/>
        </w:rPr>
        <w:t xml:space="preserve"> </w:t>
      </w:r>
      <w:r w:rsidRPr="005C6662">
        <w:rPr>
          <w:b/>
          <w:bCs/>
          <w:sz w:val="24"/>
          <w:szCs w:val="24"/>
        </w:rPr>
        <w:t xml:space="preserve">by </w:t>
      </w:r>
      <w:r w:rsidR="008C1214" w:rsidRPr="005C6662">
        <w:rPr>
          <w:b/>
          <w:bCs/>
          <w:sz w:val="24"/>
          <w:szCs w:val="24"/>
        </w:rPr>
        <w:t xml:space="preserve">5PM on </w:t>
      </w:r>
      <w:r w:rsidR="00E02047" w:rsidRPr="005C6662">
        <w:rPr>
          <w:b/>
          <w:bCs/>
          <w:sz w:val="24"/>
          <w:szCs w:val="24"/>
        </w:rPr>
        <w:t>FRIDAY 1</w:t>
      </w:r>
      <w:r w:rsidR="00E02047" w:rsidRPr="005C6662">
        <w:rPr>
          <w:b/>
          <w:bCs/>
          <w:sz w:val="24"/>
          <w:szCs w:val="24"/>
          <w:vertAlign w:val="superscript"/>
        </w:rPr>
        <w:t xml:space="preserve">st </w:t>
      </w:r>
      <w:r w:rsidR="00E02047" w:rsidRPr="005C6662">
        <w:rPr>
          <w:b/>
          <w:bCs/>
          <w:sz w:val="24"/>
          <w:szCs w:val="24"/>
        </w:rPr>
        <w:t>April 2022</w:t>
      </w:r>
      <w:r w:rsidR="008C1214" w:rsidRPr="005C6662">
        <w:rPr>
          <w:sz w:val="24"/>
          <w:szCs w:val="24"/>
        </w:rPr>
        <w:t>.</w:t>
      </w:r>
      <w:r w:rsidR="008C1214">
        <w:rPr>
          <w:sz w:val="24"/>
          <w:szCs w:val="24"/>
        </w:rPr>
        <w:t xml:space="preserve"> </w:t>
      </w:r>
    </w:p>
    <w:p w14:paraId="45C9D251" w14:textId="1E98052C" w:rsidR="00EF5231" w:rsidRPr="005D1446" w:rsidRDefault="00EF5231" w:rsidP="00586960">
      <w:pPr>
        <w:spacing w:before="240"/>
        <w:jc w:val="both"/>
        <w:rPr>
          <w:sz w:val="24"/>
          <w:szCs w:val="24"/>
        </w:rPr>
      </w:pPr>
      <w:r w:rsidRPr="005D1446">
        <w:rPr>
          <w:sz w:val="24"/>
          <w:szCs w:val="24"/>
        </w:rPr>
        <w:t>We will be in touch within</w:t>
      </w:r>
      <w:r w:rsidR="005C6662">
        <w:rPr>
          <w:sz w:val="24"/>
          <w:szCs w:val="24"/>
        </w:rPr>
        <w:t xml:space="preserve"> approximately</w:t>
      </w:r>
      <w:r w:rsidRPr="005D1446">
        <w:rPr>
          <w:sz w:val="24"/>
          <w:szCs w:val="24"/>
        </w:rPr>
        <w:t xml:space="preserve"> </w:t>
      </w:r>
      <w:r w:rsidR="002E6302" w:rsidRPr="005C6662">
        <w:rPr>
          <w:i/>
          <w:iCs/>
          <w:sz w:val="24"/>
          <w:szCs w:val="24"/>
        </w:rPr>
        <w:t>one week</w:t>
      </w:r>
      <w:r w:rsidRPr="005D1446">
        <w:rPr>
          <w:sz w:val="24"/>
          <w:szCs w:val="24"/>
        </w:rPr>
        <w:t xml:space="preserve"> after the EOI deadline</w:t>
      </w:r>
      <w:r w:rsidR="008A0884">
        <w:rPr>
          <w:sz w:val="24"/>
          <w:szCs w:val="24"/>
        </w:rPr>
        <w:t>.</w:t>
      </w:r>
      <w:r w:rsidRPr="005D1446">
        <w:rPr>
          <w:sz w:val="24"/>
          <w:szCs w:val="24"/>
        </w:rPr>
        <w:t xml:space="preserve"> </w:t>
      </w:r>
      <w:r w:rsidR="008A0884">
        <w:rPr>
          <w:sz w:val="24"/>
          <w:szCs w:val="24"/>
        </w:rPr>
        <w:t>We will</w:t>
      </w:r>
      <w:r w:rsidR="00C152ED" w:rsidRPr="005D1446">
        <w:rPr>
          <w:sz w:val="24"/>
          <w:szCs w:val="24"/>
        </w:rPr>
        <w:t xml:space="preserve"> </w:t>
      </w:r>
      <w:r w:rsidR="009C5A52">
        <w:rPr>
          <w:sz w:val="24"/>
          <w:szCs w:val="24"/>
        </w:rPr>
        <w:t xml:space="preserve">let you know </w:t>
      </w:r>
      <w:r w:rsidR="00AC35EF">
        <w:rPr>
          <w:sz w:val="24"/>
          <w:szCs w:val="24"/>
        </w:rPr>
        <w:t xml:space="preserve">if you are invited to </w:t>
      </w:r>
      <w:r w:rsidR="008A55C3">
        <w:rPr>
          <w:sz w:val="24"/>
          <w:szCs w:val="24"/>
        </w:rPr>
        <w:t>apply</w:t>
      </w:r>
      <w:r w:rsidR="00C005C9">
        <w:rPr>
          <w:sz w:val="24"/>
          <w:szCs w:val="24"/>
        </w:rPr>
        <w:t xml:space="preserve"> for this Fund</w:t>
      </w:r>
      <w:r w:rsidR="00CA63EE">
        <w:rPr>
          <w:sz w:val="24"/>
          <w:szCs w:val="24"/>
        </w:rPr>
        <w:t xml:space="preserve">, during which you </w:t>
      </w:r>
      <w:r w:rsidR="008A0884">
        <w:rPr>
          <w:sz w:val="24"/>
          <w:szCs w:val="24"/>
        </w:rPr>
        <w:t>will be asked to complete an application form to provide more</w:t>
      </w:r>
      <w:r w:rsidR="00CA63EE">
        <w:rPr>
          <w:sz w:val="24"/>
          <w:szCs w:val="24"/>
        </w:rPr>
        <w:t xml:space="preserve"> information.</w:t>
      </w:r>
      <w:r w:rsidR="000A4D10">
        <w:rPr>
          <w:sz w:val="24"/>
          <w:szCs w:val="24"/>
        </w:rPr>
        <w:t xml:space="preserve"> </w:t>
      </w:r>
      <w:r w:rsidR="00452A6D">
        <w:rPr>
          <w:sz w:val="24"/>
          <w:szCs w:val="24"/>
        </w:rPr>
        <w:t>P</w:t>
      </w:r>
      <w:r w:rsidR="000A4D10">
        <w:rPr>
          <w:sz w:val="24"/>
          <w:szCs w:val="24"/>
        </w:rPr>
        <w:t xml:space="preserve">lease </w:t>
      </w:r>
      <w:r w:rsidR="00452A6D">
        <w:rPr>
          <w:sz w:val="24"/>
          <w:szCs w:val="24"/>
        </w:rPr>
        <w:t>ensure</w:t>
      </w:r>
      <w:r w:rsidR="000A4D10">
        <w:rPr>
          <w:sz w:val="24"/>
          <w:szCs w:val="24"/>
        </w:rPr>
        <w:t xml:space="preserve"> </w:t>
      </w:r>
      <w:r w:rsidR="00937F15" w:rsidRPr="00937F15">
        <w:rPr>
          <w:sz w:val="24"/>
          <w:szCs w:val="24"/>
        </w:rPr>
        <w:t xml:space="preserve">that contact details are provided for a representative from your </w:t>
      </w:r>
      <w:r w:rsidR="00937F15">
        <w:rPr>
          <w:sz w:val="24"/>
          <w:szCs w:val="24"/>
        </w:rPr>
        <w:t>group/</w:t>
      </w:r>
      <w:r w:rsidR="00937F15" w:rsidRPr="00937F15">
        <w:rPr>
          <w:sz w:val="24"/>
          <w:szCs w:val="24"/>
        </w:rPr>
        <w:t xml:space="preserve">organisation who is available between </w:t>
      </w:r>
      <w:r w:rsidR="002E6302">
        <w:rPr>
          <w:sz w:val="24"/>
          <w:szCs w:val="24"/>
        </w:rPr>
        <w:t>1</w:t>
      </w:r>
      <w:r w:rsidR="002E6302">
        <w:rPr>
          <w:sz w:val="24"/>
          <w:szCs w:val="24"/>
          <w:vertAlign w:val="superscript"/>
        </w:rPr>
        <w:t xml:space="preserve">st </w:t>
      </w:r>
      <w:r w:rsidR="002E6302">
        <w:rPr>
          <w:sz w:val="24"/>
          <w:szCs w:val="24"/>
        </w:rPr>
        <w:t>– 8</w:t>
      </w:r>
      <w:r w:rsidR="002E6302" w:rsidRPr="002E6302">
        <w:rPr>
          <w:sz w:val="24"/>
          <w:szCs w:val="24"/>
          <w:vertAlign w:val="superscript"/>
        </w:rPr>
        <w:t>th</w:t>
      </w:r>
      <w:r w:rsidR="002E6302">
        <w:rPr>
          <w:sz w:val="24"/>
          <w:szCs w:val="24"/>
        </w:rPr>
        <w:t xml:space="preserve"> April 2022</w:t>
      </w:r>
      <w:r w:rsidR="00937F15" w:rsidRPr="00937F15">
        <w:rPr>
          <w:sz w:val="24"/>
          <w:szCs w:val="24"/>
        </w:rPr>
        <w:t>.</w:t>
      </w:r>
    </w:p>
    <w:p w14:paraId="31782792" w14:textId="030FE5B4" w:rsidR="007D7A7D" w:rsidRPr="005D1446" w:rsidRDefault="007D7A7D" w:rsidP="00586960">
      <w:pPr>
        <w:jc w:val="both"/>
        <w:rPr>
          <w:sz w:val="24"/>
          <w:szCs w:val="24"/>
        </w:rPr>
      </w:pPr>
      <w:r w:rsidRPr="00D03689">
        <w:rPr>
          <w:sz w:val="24"/>
          <w:szCs w:val="24"/>
        </w:rPr>
        <w:t xml:space="preserve">Please also refer to </w:t>
      </w:r>
      <w:r w:rsidR="007B4F99" w:rsidRPr="00D03689">
        <w:rPr>
          <w:sz w:val="24"/>
          <w:szCs w:val="24"/>
        </w:rPr>
        <w:t>slides</w:t>
      </w:r>
      <w:r w:rsidR="007B4F99">
        <w:rPr>
          <w:sz w:val="24"/>
          <w:szCs w:val="24"/>
        </w:rPr>
        <w:t xml:space="preserve"> 16-18 of the slides pack attached for more information about this small grant</w:t>
      </w:r>
      <w:r w:rsidR="00B519F8">
        <w:rPr>
          <w:sz w:val="24"/>
          <w:szCs w:val="24"/>
        </w:rPr>
        <w:t xml:space="preserve"> – </w:t>
      </w:r>
      <w:r w:rsidR="00D03689">
        <w:rPr>
          <w:sz w:val="24"/>
          <w:szCs w:val="24"/>
        </w:rPr>
        <w:t xml:space="preserve">what it can fund, </w:t>
      </w:r>
      <w:r w:rsidR="00B519F8">
        <w:rPr>
          <w:sz w:val="24"/>
          <w:szCs w:val="24"/>
        </w:rPr>
        <w:t xml:space="preserve">amount of funding available, </w:t>
      </w:r>
      <w:r w:rsidR="00D03689">
        <w:rPr>
          <w:sz w:val="24"/>
          <w:szCs w:val="24"/>
        </w:rPr>
        <w:t xml:space="preserve">and who is eligible to apply. </w:t>
      </w:r>
    </w:p>
    <w:p w14:paraId="4B576B3B" w14:textId="77777777" w:rsidR="00A7564E" w:rsidRPr="000527BB" w:rsidRDefault="00A7564E" w:rsidP="006C21AA">
      <w:pPr>
        <w:spacing w:before="120" w:after="120"/>
        <w:rPr>
          <w:b/>
          <w:bCs/>
          <w:color w:val="7030A0"/>
          <w:sz w:val="28"/>
          <w:szCs w:val="28"/>
        </w:rPr>
      </w:pPr>
      <w:r w:rsidRPr="000527BB">
        <w:rPr>
          <w:b/>
          <w:bCs/>
          <w:color w:val="7030A0"/>
          <w:sz w:val="28"/>
          <w:szCs w:val="28"/>
        </w:rPr>
        <w:t xml:space="preserve">Section 1: About you </w:t>
      </w:r>
    </w:p>
    <w:tbl>
      <w:tblPr>
        <w:tblStyle w:val="GridTable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ook w:val="0480" w:firstRow="0" w:lastRow="0" w:firstColumn="1" w:lastColumn="0" w:noHBand="0" w:noVBand="1"/>
      </w:tblPr>
      <w:tblGrid>
        <w:gridCol w:w="3964"/>
        <w:gridCol w:w="3266"/>
        <w:gridCol w:w="3255"/>
      </w:tblGrid>
      <w:tr w:rsidR="00A7564E" w:rsidRPr="00187760" w14:paraId="0AFD8C65" w14:textId="77777777" w:rsidTr="0010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none" w:sz="0" w:space="0" w:color="auto"/>
              <w:left w:val="none" w:sz="0" w:space="0" w:color="auto"/>
              <w:bottom w:val="single" w:sz="4" w:space="0" w:color="7030A0"/>
            </w:tcBorders>
            <w:vAlign w:val="center"/>
          </w:tcPr>
          <w:p w14:paraId="73B98D33" w14:textId="77777777" w:rsidR="00A7564E" w:rsidRPr="007B54E1" w:rsidRDefault="00A7564E" w:rsidP="001010DA">
            <w:pPr>
              <w:pStyle w:val="ListParagraph"/>
              <w:numPr>
                <w:ilvl w:val="0"/>
                <w:numId w:val="38"/>
              </w:num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Your name</w:t>
            </w:r>
          </w:p>
        </w:tc>
        <w:tc>
          <w:tcPr>
            <w:tcW w:w="6521" w:type="dxa"/>
            <w:gridSpan w:val="2"/>
            <w:tcBorders>
              <w:bottom w:val="single" w:sz="4" w:space="0" w:color="7030A0"/>
            </w:tcBorders>
          </w:tcPr>
          <w:p w14:paraId="306AC468" w14:textId="77777777" w:rsidR="00A7564E" w:rsidRPr="00187760" w:rsidRDefault="00A7564E" w:rsidP="00101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7564E" w:rsidRPr="00D63F11" w14:paraId="38A3EEB7" w14:textId="77777777" w:rsidTr="00C7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54C26014" w14:textId="77777777" w:rsidR="00A7564E" w:rsidRDefault="00A7564E" w:rsidP="001010DA">
            <w:pPr>
              <w:pStyle w:val="ListParagraph"/>
              <w:numPr>
                <w:ilvl w:val="0"/>
                <w:numId w:val="38"/>
              </w:num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Are you a Hounslow resident representing a group of residents or applying on behalf of an organisation?</w:t>
            </w:r>
          </w:p>
        </w:tc>
        <w:tc>
          <w:tcPr>
            <w:tcW w:w="3266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7846A9D0" w14:textId="77F69157" w:rsidR="00C70CC3" w:rsidRPr="00537A30" w:rsidRDefault="00594AE3" w:rsidP="00101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98990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4E" w:rsidRPr="00C70CC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7564E" w:rsidRPr="00C70CC3">
              <w:rPr>
                <w:rFonts w:cstheme="minorHAnsi"/>
                <w:b/>
                <w:bCs/>
              </w:rPr>
              <w:t xml:space="preserve">    </w:t>
            </w:r>
            <w:r w:rsidR="00A7564E" w:rsidRPr="00C70CC3">
              <w:rPr>
                <w:rFonts w:cstheme="minorHAnsi"/>
              </w:rPr>
              <w:t>Hounslow resident group</w:t>
            </w:r>
          </w:p>
        </w:tc>
        <w:tc>
          <w:tcPr>
            <w:tcW w:w="3255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21272D2F" w14:textId="77777777" w:rsidR="00A7564E" w:rsidRPr="00C70CC3" w:rsidRDefault="00594AE3" w:rsidP="00101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12700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4E" w:rsidRPr="00C70CC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A7564E" w:rsidRPr="00C70CC3">
              <w:rPr>
                <w:rFonts w:cstheme="minorHAnsi"/>
                <w:b/>
                <w:bCs/>
              </w:rPr>
              <w:t xml:space="preserve">  </w:t>
            </w:r>
            <w:r w:rsidR="00A7564E" w:rsidRPr="00C70CC3">
              <w:rPr>
                <w:rFonts w:cstheme="minorHAnsi"/>
              </w:rPr>
              <w:t>Organisation</w:t>
            </w:r>
          </w:p>
          <w:p w14:paraId="10519D88" w14:textId="77777777" w:rsidR="00821DF3" w:rsidRPr="00C70CC3" w:rsidRDefault="00821DF3" w:rsidP="00101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70CC3">
              <w:rPr>
                <w:rFonts w:cstheme="minorHAnsi"/>
              </w:rPr>
              <w:t>Name of organisation:</w:t>
            </w:r>
          </w:p>
          <w:p w14:paraId="49ED88BF" w14:textId="3ED738D3" w:rsidR="00C70CC3" w:rsidRPr="00C70CC3" w:rsidRDefault="00C70CC3" w:rsidP="00101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b/>
                <w:bCs/>
              </w:rPr>
            </w:pPr>
          </w:p>
        </w:tc>
      </w:tr>
      <w:tr w:rsidR="00A7564E" w:rsidRPr="00D63F11" w14:paraId="25CC563C" w14:textId="77777777" w:rsidTr="0010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0409A878" w14:textId="77777777" w:rsidR="00A7564E" w:rsidRDefault="00A7564E" w:rsidP="001010DA">
            <w:pPr>
              <w:pStyle w:val="ListParagraph"/>
              <w:numPr>
                <w:ilvl w:val="0"/>
                <w:numId w:val="38"/>
              </w:num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Contact email</w:t>
            </w:r>
          </w:p>
        </w:tc>
        <w:tc>
          <w:tcPr>
            <w:tcW w:w="6521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0190A9BD" w14:textId="77777777" w:rsidR="00A7564E" w:rsidRPr="00C70CC3" w:rsidRDefault="00A7564E" w:rsidP="00101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b/>
                <w:bCs/>
              </w:rPr>
            </w:pPr>
          </w:p>
        </w:tc>
      </w:tr>
      <w:tr w:rsidR="00A7564E" w:rsidRPr="00D63F11" w14:paraId="22457EDD" w14:textId="77777777" w:rsidTr="00101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2B14F379" w14:textId="77777777" w:rsidR="00A7564E" w:rsidRDefault="00A7564E" w:rsidP="001010DA">
            <w:pPr>
              <w:pStyle w:val="ListParagraph"/>
              <w:numPr>
                <w:ilvl w:val="0"/>
                <w:numId w:val="38"/>
              </w:numPr>
              <w:jc w:val="left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Contact telephone number </w:t>
            </w:r>
          </w:p>
        </w:tc>
        <w:tc>
          <w:tcPr>
            <w:tcW w:w="6521" w:type="dxa"/>
            <w:gridSpan w:val="2"/>
            <w:tcBorders>
              <w:top w:val="single" w:sz="4" w:space="0" w:color="7030A0"/>
              <w:bottom w:val="single" w:sz="4" w:space="0" w:color="7030A0"/>
            </w:tcBorders>
          </w:tcPr>
          <w:p w14:paraId="5DCD265C" w14:textId="77777777" w:rsidR="00A7564E" w:rsidRDefault="00A7564E" w:rsidP="00101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/>
                <w:bCs/>
              </w:rPr>
            </w:pPr>
          </w:p>
        </w:tc>
      </w:tr>
    </w:tbl>
    <w:p w14:paraId="0105C2EB" w14:textId="1D260DB5" w:rsidR="00CB5867" w:rsidRPr="000527BB" w:rsidRDefault="00DB22DE" w:rsidP="006C21AA">
      <w:pPr>
        <w:spacing w:before="120" w:after="120"/>
        <w:rPr>
          <w:b/>
          <w:bCs/>
          <w:color w:val="7030A0"/>
          <w:sz w:val="28"/>
          <w:szCs w:val="28"/>
        </w:rPr>
      </w:pPr>
      <w:r w:rsidRPr="000527BB">
        <w:rPr>
          <w:b/>
          <w:bCs/>
          <w:color w:val="7030A0"/>
          <w:sz w:val="28"/>
          <w:szCs w:val="28"/>
        </w:rPr>
        <w:t xml:space="preserve">Section 2: </w:t>
      </w:r>
      <w:r w:rsidR="00321F0B">
        <w:rPr>
          <w:b/>
          <w:bCs/>
          <w:color w:val="7030A0"/>
          <w:sz w:val="28"/>
          <w:szCs w:val="28"/>
        </w:rPr>
        <w:t>About y</w:t>
      </w:r>
      <w:r w:rsidR="00AD6DDE" w:rsidRPr="000527BB">
        <w:rPr>
          <w:b/>
          <w:bCs/>
          <w:color w:val="7030A0"/>
          <w:sz w:val="28"/>
          <w:szCs w:val="28"/>
        </w:rPr>
        <w:t xml:space="preserve">our community 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0348"/>
      </w:tblGrid>
      <w:tr w:rsidR="00CB5867" w14:paraId="4F965205" w14:textId="77777777" w:rsidTr="005D1446">
        <w:trPr>
          <w:trHeight w:val="257"/>
        </w:trPr>
        <w:tc>
          <w:tcPr>
            <w:tcW w:w="10348" w:type="dxa"/>
            <w:shd w:val="clear" w:color="auto" w:fill="7030A0"/>
          </w:tcPr>
          <w:p w14:paraId="32CF239F" w14:textId="566E25B4" w:rsidR="00CB5867" w:rsidRPr="00DB22DE" w:rsidRDefault="00CB5867" w:rsidP="00DB22DE">
            <w:pPr>
              <w:autoSpaceDE w:val="0"/>
              <w:autoSpaceDN w:val="0"/>
              <w:adjustRightInd w:val="0"/>
              <w:spacing w:after="23"/>
              <w:rPr>
                <w:rFonts w:cstheme="minorHAnsi"/>
                <w:b/>
                <w:bCs/>
                <w:color w:val="FFFFFF" w:themeColor="background1"/>
              </w:rPr>
            </w:pPr>
            <w:r w:rsidRPr="00DB22DE">
              <w:rPr>
                <w:rFonts w:cstheme="minorHAnsi"/>
                <w:b/>
                <w:bCs/>
                <w:color w:val="FFFFFF" w:themeColor="background1"/>
              </w:rPr>
              <w:t xml:space="preserve">Which communities will you be engaging with (e.g., age, gender, ethnicity, </w:t>
            </w:r>
            <w:r w:rsidR="00DC3695">
              <w:rPr>
                <w:rFonts w:cstheme="minorHAnsi"/>
                <w:b/>
                <w:bCs/>
                <w:color w:val="FFFFFF" w:themeColor="background1"/>
              </w:rPr>
              <w:t xml:space="preserve">language, </w:t>
            </w:r>
            <w:r w:rsidRPr="00DB22DE">
              <w:rPr>
                <w:rFonts w:cstheme="minorHAnsi"/>
                <w:b/>
                <w:bCs/>
                <w:color w:val="FFFFFF" w:themeColor="background1"/>
              </w:rPr>
              <w:t>location, etc.)?</w:t>
            </w:r>
          </w:p>
        </w:tc>
      </w:tr>
      <w:tr w:rsidR="00CB5867" w:rsidRPr="00106478" w14:paraId="17DEA6E8" w14:textId="77777777" w:rsidTr="00C172F2">
        <w:trPr>
          <w:trHeight w:val="2422"/>
        </w:trPr>
        <w:tc>
          <w:tcPr>
            <w:tcW w:w="10348" w:type="dxa"/>
            <w:shd w:val="clear" w:color="auto" w:fill="D9D9D9" w:themeFill="background1" w:themeFillShade="D9"/>
          </w:tcPr>
          <w:p w14:paraId="54D559B0" w14:textId="77777777" w:rsidR="00CB5867" w:rsidRPr="00106478" w:rsidRDefault="00CB5867" w:rsidP="001010DA"/>
        </w:tc>
      </w:tr>
      <w:tr w:rsidR="009029AD" w14:paraId="7C32A523" w14:textId="77777777" w:rsidTr="00B20C70">
        <w:trPr>
          <w:trHeight w:val="257"/>
        </w:trPr>
        <w:tc>
          <w:tcPr>
            <w:tcW w:w="10348" w:type="dxa"/>
            <w:shd w:val="clear" w:color="auto" w:fill="7030A0"/>
          </w:tcPr>
          <w:p w14:paraId="083534AE" w14:textId="658C3309" w:rsidR="009029AD" w:rsidRPr="00DB22DE" w:rsidRDefault="00902D14" w:rsidP="00B20C70">
            <w:pPr>
              <w:autoSpaceDE w:val="0"/>
              <w:autoSpaceDN w:val="0"/>
              <w:adjustRightInd w:val="0"/>
              <w:spacing w:after="23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H</w:t>
            </w:r>
            <w:r w:rsidR="009029AD">
              <w:rPr>
                <w:rFonts w:cstheme="minorHAnsi"/>
                <w:b/>
                <w:bCs/>
                <w:color w:val="FFFFFF" w:themeColor="background1"/>
              </w:rPr>
              <w:t xml:space="preserve">ow many people will you be able to reach </w:t>
            </w:r>
            <w:r w:rsidR="00FA5EA6">
              <w:rPr>
                <w:rFonts w:cstheme="minorHAnsi"/>
                <w:b/>
                <w:bCs/>
                <w:color w:val="FFFFFF" w:themeColor="background1"/>
              </w:rPr>
              <w:t>(can be estimate</w:t>
            </w:r>
            <w:r w:rsidR="008A1EF2">
              <w:rPr>
                <w:rFonts w:cstheme="minorHAnsi"/>
                <w:b/>
                <w:bCs/>
                <w:color w:val="FFFFFF" w:themeColor="background1"/>
              </w:rPr>
              <w:t>)?</w:t>
            </w:r>
            <w:r w:rsidR="00FA5EA6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217E98" w:rsidRPr="00217E98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*Within </w:t>
            </w:r>
            <w:r w:rsidR="00387745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6 weeks</w:t>
            </w:r>
            <w:r w:rsidR="00D44855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’ time</w:t>
            </w:r>
            <w:r w:rsidR="00C66213" w:rsidRPr="003D63D1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 &amp; max. £4k </w:t>
            </w:r>
            <w:r w:rsidR="003D63D1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small grant</w:t>
            </w:r>
          </w:p>
        </w:tc>
      </w:tr>
      <w:tr w:rsidR="009029AD" w:rsidRPr="00106478" w14:paraId="25A6B673" w14:textId="77777777" w:rsidTr="00D03689">
        <w:trPr>
          <w:trHeight w:val="1218"/>
        </w:trPr>
        <w:tc>
          <w:tcPr>
            <w:tcW w:w="10348" w:type="dxa"/>
            <w:shd w:val="clear" w:color="auto" w:fill="D9D9D9" w:themeFill="background1" w:themeFillShade="D9"/>
          </w:tcPr>
          <w:p w14:paraId="0313B22A" w14:textId="77777777" w:rsidR="009029AD" w:rsidRPr="00106478" w:rsidRDefault="009029AD" w:rsidP="001010DA"/>
        </w:tc>
      </w:tr>
    </w:tbl>
    <w:tbl>
      <w:tblPr>
        <w:tblStyle w:val="GridTable2"/>
        <w:tblW w:w="10338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4A0" w:firstRow="1" w:lastRow="0" w:firstColumn="1" w:lastColumn="0" w:noHBand="0" w:noVBand="1"/>
      </w:tblPr>
      <w:tblGrid>
        <w:gridCol w:w="709"/>
        <w:gridCol w:w="4668"/>
        <w:gridCol w:w="709"/>
        <w:gridCol w:w="4252"/>
      </w:tblGrid>
      <w:tr w:rsidR="001F2E83" w:rsidRPr="00D80696" w14:paraId="5E9296D0" w14:textId="77777777" w:rsidTr="005D1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gridSpan w:val="4"/>
            <w:tcBorders>
              <w:bottom w:val="single" w:sz="4" w:space="0" w:color="7030A0"/>
            </w:tcBorders>
            <w:shd w:val="clear" w:color="auto" w:fill="7030A0"/>
            <w:vAlign w:val="center"/>
          </w:tcPr>
          <w:p w14:paraId="2D8EE922" w14:textId="50904A25" w:rsidR="001F2E83" w:rsidRPr="00235BC7" w:rsidRDefault="001F2E83" w:rsidP="00235BC7">
            <w:pPr>
              <w:rPr>
                <w:rFonts w:cstheme="min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235BC7">
              <w:rPr>
                <w:color w:val="FFFFFF" w:themeColor="background1"/>
              </w:rPr>
              <w:t xml:space="preserve">Where </w:t>
            </w:r>
            <w:r w:rsidR="00B3183C" w:rsidRPr="00235BC7">
              <w:rPr>
                <w:color w:val="FFFFFF" w:themeColor="background1"/>
              </w:rPr>
              <w:t xml:space="preserve">do </w:t>
            </w:r>
            <w:r w:rsidR="00B3183C" w:rsidRPr="001B75F4">
              <w:rPr>
                <w:color w:val="FFFFFF" w:themeColor="background1"/>
                <w:u w:val="single"/>
              </w:rPr>
              <w:t>most</w:t>
            </w:r>
            <w:r w:rsidR="00B3183C" w:rsidRPr="001B75F4">
              <w:rPr>
                <w:color w:val="FFFFFF" w:themeColor="background1"/>
              </w:rPr>
              <w:t xml:space="preserve"> </w:t>
            </w:r>
            <w:r w:rsidR="00B3183C" w:rsidRPr="00235BC7">
              <w:rPr>
                <w:color w:val="FFFFFF" w:themeColor="background1"/>
              </w:rPr>
              <w:t>of them</w:t>
            </w:r>
            <w:r w:rsidRPr="00235BC7">
              <w:rPr>
                <w:color w:val="FFFFFF" w:themeColor="background1"/>
              </w:rPr>
              <w:t xml:space="preserve"> live?</w:t>
            </w:r>
            <w:r w:rsidR="00B3183C" w:rsidRPr="00235BC7">
              <w:rPr>
                <w:color w:val="FFFFFF" w:themeColor="background1"/>
              </w:rPr>
              <w:t xml:space="preserve"> (You can tick more than one boxes)</w:t>
            </w:r>
          </w:p>
        </w:tc>
      </w:tr>
      <w:tr w:rsidR="00B3183C" w:rsidRPr="00343DDD" w14:paraId="46523FEE" w14:textId="77777777" w:rsidTr="005D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7030A0"/>
            </w:tcBorders>
          </w:tcPr>
          <w:p w14:paraId="38B0A51F" w14:textId="77777777" w:rsidR="00B3183C" w:rsidRDefault="00B3183C" w:rsidP="001010D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29" w:type="dxa"/>
            <w:gridSpan w:val="3"/>
            <w:tcBorders>
              <w:top w:val="single" w:sz="4" w:space="0" w:color="7030A0"/>
            </w:tcBorders>
          </w:tcPr>
          <w:p w14:paraId="0E0DE68C" w14:textId="39DA7F3C" w:rsidR="00B3183C" w:rsidRPr="00B47411" w:rsidRDefault="00B3183C" w:rsidP="00101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47411">
              <w:rPr>
                <w:rFonts w:cstheme="minorHAnsi"/>
                <w:b/>
                <w:bCs/>
              </w:rPr>
              <w:t xml:space="preserve">Area </w:t>
            </w:r>
          </w:p>
        </w:tc>
      </w:tr>
      <w:tr w:rsidR="00D00FA1" w:rsidRPr="00343DDD" w14:paraId="23A68C9F" w14:textId="77777777" w:rsidTr="007301BD">
        <w:sdt>
          <w:sdtPr>
            <w:rPr>
              <w:rFonts w:cstheme="minorHAnsi"/>
              <w:sz w:val="24"/>
              <w:szCs w:val="24"/>
            </w:rPr>
            <w:id w:val="191203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9" w:type="dxa"/>
              </w:tcPr>
              <w:p w14:paraId="5C6B7AB4" w14:textId="472DC62F" w:rsidR="00D00FA1" w:rsidRPr="00343DDD" w:rsidRDefault="007301BD" w:rsidP="001010DA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8" w:type="dxa"/>
          </w:tcPr>
          <w:p w14:paraId="6C61700F" w14:textId="77777777" w:rsidR="00D00FA1" w:rsidRPr="00B47411" w:rsidRDefault="00D00FA1" w:rsidP="00101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7411">
              <w:rPr>
                <w:rFonts w:cstheme="minorHAnsi"/>
              </w:rPr>
              <w:t>Bedfont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8173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14D74C" w14:textId="5BFB4245" w:rsidR="00D00FA1" w:rsidRPr="00B47411" w:rsidRDefault="007301BD" w:rsidP="001010D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561CA303" w14:textId="4E34D74B" w:rsidR="00D00FA1" w:rsidRPr="00B47411" w:rsidRDefault="00B44761" w:rsidP="00101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7411">
              <w:rPr>
                <w:rFonts w:cstheme="minorHAnsi"/>
              </w:rPr>
              <w:t>Heston and Cranford</w:t>
            </w:r>
          </w:p>
        </w:tc>
      </w:tr>
      <w:tr w:rsidR="00D00FA1" w:rsidRPr="00343DDD" w14:paraId="7FFC5CCD" w14:textId="77777777" w:rsidTr="00730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73462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9" w:type="dxa"/>
              </w:tcPr>
              <w:p w14:paraId="476D8421" w14:textId="77777777" w:rsidR="00D00FA1" w:rsidRDefault="00D00FA1" w:rsidP="001010DA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8" w:type="dxa"/>
          </w:tcPr>
          <w:p w14:paraId="086F3A9A" w14:textId="77777777" w:rsidR="00D00FA1" w:rsidRPr="00B47411" w:rsidRDefault="00D00FA1" w:rsidP="00101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7411">
              <w:rPr>
                <w:rFonts w:cstheme="minorHAnsi"/>
              </w:rPr>
              <w:t>Feltham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3683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27DDFE" w14:textId="2D7CB40E" w:rsidR="00D00FA1" w:rsidRPr="00B47411" w:rsidRDefault="00EC7ADB" w:rsidP="001010D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033E16C6" w14:textId="182E0867" w:rsidR="00D00FA1" w:rsidRPr="00B47411" w:rsidRDefault="00B44761" w:rsidP="00101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7411">
              <w:rPr>
                <w:rFonts w:cstheme="minorHAnsi"/>
              </w:rPr>
              <w:t>Brentford and Isleworth</w:t>
            </w:r>
          </w:p>
        </w:tc>
      </w:tr>
      <w:tr w:rsidR="00652889" w:rsidRPr="00343DDD" w14:paraId="3FA213FA" w14:textId="77777777" w:rsidTr="007301BD">
        <w:sdt>
          <w:sdtPr>
            <w:rPr>
              <w:rFonts w:cstheme="minorHAnsi"/>
              <w:sz w:val="24"/>
              <w:szCs w:val="24"/>
            </w:rPr>
            <w:id w:val="19937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9" w:type="dxa"/>
              </w:tcPr>
              <w:p w14:paraId="0F81317E" w14:textId="77777777" w:rsidR="00652889" w:rsidRDefault="00652889" w:rsidP="001010DA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8" w:type="dxa"/>
          </w:tcPr>
          <w:p w14:paraId="4510B478" w14:textId="77777777" w:rsidR="00652889" w:rsidRPr="00B47411" w:rsidRDefault="00652889" w:rsidP="00101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7411">
              <w:rPr>
                <w:rFonts w:cstheme="minorHAnsi"/>
              </w:rPr>
              <w:t>Hanworth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1060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CE829ED" w14:textId="678E0164" w:rsidR="00652889" w:rsidRPr="00B47411" w:rsidRDefault="00EC7ADB" w:rsidP="001010DA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44DF252D" w14:textId="0BEE58EC" w:rsidR="00652889" w:rsidRPr="00B47411" w:rsidRDefault="00B44761" w:rsidP="00101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7411">
              <w:rPr>
                <w:rFonts w:cstheme="minorHAnsi"/>
              </w:rPr>
              <w:t>Chiswick</w:t>
            </w:r>
          </w:p>
        </w:tc>
      </w:tr>
      <w:tr w:rsidR="00EC7ADB" w:rsidRPr="00343DDD" w14:paraId="3DC94405" w14:textId="77777777" w:rsidTr="00EC7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theme="minorHAnsi"/>
              <w:sz w:val="24"/>
              <w:szCs w:val="24"/>
            </w:rPr>
            <w:id w:val="-6256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9" w:type="dxa"/>
              </w:tcPr>
              <w:p w14:paraId="47E5357C" w14:textId="77777777" w:rsidR="00EC7ADB" w:rsidRPr="00343DDD" w:rsidRDefault="00EC7ADB" w:rsidP="001010DA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668" w:type="dxa"/>
          </w:tcPr>
          <w:p w14:paraId="0FD2CF4B" w14:textId="77777777" w:rsidR="00EC7ADB" w:rsidRPr="00B47411" w:rsidRDefault="00EC7ADB" w:rsidP="00101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7411">
              <w:rPr>
                <w:rFonts w:cstheme="minorHAnsi"/>
              </w:rPr>
              <w:t xml:space="preserve">Central Hounslow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8289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56720E0" w14:textId="46B76CE0" w:rsidR="00EC7ADB" w:rsidRPr="00B47411" w:rsidRDefault="00EC7ADB" w:rsidP="001010D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590206BC" w14:textId="49535F4D" w:rsidR="00EC7ADB" w:rsidRPr="00B47411" w:rsidRDefault="00EC7ADB" w:rsidP="001010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47411">
              <w:rPr>
                <w:rFonts w:cstheme="minorHAnsi"/>
              </w:rPr>
              <w:t>Borough wide</w:t>
            </w:r>
          </w:p>
        </w:tc>
      </w:tr>
      <w:tr w:rsidR="00B3183C" w:rsidRPr="00343DDD" w14:paraId="60A72E5E" w14:textId="77777777" w:rsidTr="005D1446">
        <w:sdt>
          <w:sdtPr>
            <w:rPr>
              <w:rFonts w:ascii="MS Gothic" w:eastAsia="MS Gothic" w:hAnsi="MS Gothic" w:cstheme="minorHAnsi" w:hint="eastAsia"/>
              <w:sz w:val="24"/>
              <w:szCs w:val="24"/>
            </w:rPr>
            <w:id w:val="21000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9" w:type="dxa"/>
              </w:tcPr>
              <w:p w14:paraId="6D4358F8" w14:textId="77777777" w:rsidR="00B3183C" w:rsidRDefault="00B3183C" w:rsidP="001010DA">
                <w:pPr>
                  <w:jc w:val="both"/>
                  <w:rPr>
                    <w:rFonts w:ascii="MS Gothic" w:eastAsia="MS Gothic" w:hAnsi="MS Gothic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29" w:type="dxa"/>
            <w:gridSpan w:val="3"/>
          </w:tcPr>
          <w:p w14:paraId="13E20359" w14:textId="1CFF5B35" w:rsidR="00B3183C" w:rsidRPr="00B47411" w:rsidRDefault="00EC7ADB" w:rsidP="00101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7411">
              <w:rPr>
                <w:rFonts w:cstheme="minorHAnsi"/>
              </w:rPr>
              <w:t>Other, please state:</w:t>
            </w:r>
          </w:p>
        </w:tc>
      </w:tr>
    </w:tbl>
    <w:p w14:paraId="63E037AC" w14:textId="0C0AD936" w:rsidR="00D64966" w:rsidRDefault="00D64966">
      <w:pPr>
        <w:rPr>
          <w:b/>
          <w:bCs/>
          <w:color w:val="7030A0"/>
        </w:rPr>
      </w:pPr>
    </w:p>
    <w:sectPr w:rsidR="00D64966" w:rsidSect="0063189B">
      <w:headerReference w:type="first" r:id="rId12"/>
      <w:pgSz w:w="11906" w:h="16838"/>
      <w:pgMar w:top="9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7C97" w14:textId="77777777" w:rsidR="00594AE3" w:rsidRDefault="00594AE3" w:rsidP="00E72441">
      <w:pPr>
        <w:spacing w:after="0" w:line="240" w:lineRule="auto"/>
      </w:pPr>
      <w:r>
        <w:separator/>
      </w:r>
    </w:p>
  </w:endnote>
  <w:endnote w:type="continuationSeparator" w:id="0">
    <w:p w14:paraId="721AD447" w14:textId="77777777" w:rsidR="00594AE3" w:rsidRDefault="00594AE3" w:rsidP="00E7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4683" w14:textId="77777777" w:rsidR="00594AE3" w:rsidRDefault="00594AE3" w:rsidP="00E72441">
      <w:pPr>
        <w:spacing w:after="0" w:line="240" w:lineRule="auto"/>
      </w:pPr>
      <w:r>
        <w:separator/>
      </w:r>
    </w:p>
  </w:footnote>
  <w:footnote w:type="continuationSeparator" w:id="0">
    <w:p w14:paraId="37E26FFE" w14:textId="77777777" w:rsidR="00594AE3" w:rsidRDefault="00594AE3" w:rsidP="00E7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E1CA" w14:textId="3C6A8DAD" w:rsidR="00BC75E2" w:rsidRDefault="00537A30" w:rsidP="00BC75E2">
    <w:pPr>
      <w:pStyle w:val="Header"/>
    </w:pPr>
    <w:bookmarkStart w:id="0" w:name="_Hlk94096242"/>
    <w:bookmarkStart w:id="1" w:name="_Hlk94096243"/>
    <w:r w:rsidRPr="00092522">
      <w:rPr>
        <w:rFonts w:ascii="Arial Black" w:hAnsi="Arial Black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807B4F0" wp14:editId="5EC9F2CC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967865" cy="577850"/>
          <wp:effectExtent l="0" t="0" r="0" b="0"/>
          <wp:wrapThrough wrapText="bothSides">
            <wp:wrapPolygon edited="0">
              <wp:start x="0" y="0"/>
              <wp:lineTo x="0" y="20651"/>
              <wp:lineTo x="21328" y="20651"/>
              <wp:lineTo x="21328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75E2" w:rsidRPr="00461F8C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9FFED0" wp14:editId="391FBB8B">
          <wp:simplePos x="0" y="0"/>
          <wp:positionH relativeFrom="column">
            <wp:posOffset>5081905</wp:posOffset>
          </wp:positionH>
          <wp:positionV relativeFrom="paragraph">
            <wp:posOffset>-166370</wp:posOffset>
          </wp:positionV>
          <wp:extent cx="1752600" cy="584200"/>
          <wp:effectExtent l="0" t="0" r="0" b="6350"/>
          <wp:wrapNone/>
          <wp:docPr id="11" name="Picture 11" descr="C:\Users\abrjes\AppData\Local\Microsoft\Windows\INetCache\Content.Outlook\JXQ15T3X\NWL-ICS-logo-high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rjes\AppData\Local\Microsoft\Windows\INetCache\Content.Outlook\JXQ15T3X\NWL-ICS-logo-high-r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5E2">
      <w:rPr>
        <w:noProof/>
        <w:lang w:eastAsia="en-GB"/>
      </w:rPr>
      <w:drawing>
        <wp:inline distT="0" distB="0" distL="0" distR="0" wp14:anchorId="64763FB8" wp14:editId="1634FECB">
          <wp:extent cx="2881313" cy="354658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905692" cy="35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D6E1C4" w14:textId="77777777" w:rsidR="00BC75E2" w:rsidRPr="00CD6D2C" w:rsidRDefault="00BC75E2" w:rsidP="00BC75E2">
    <w:pPr>
      <w:pStyle w:val="Header"/>
      <w:jc w:val="center"/>
    </w:pPr>
  </w:p>
  <w:bookmarkEnd w:id="0"/>
  <w:bookmarkEnd w:id="1"/>
  <w:p w14:paraId="34645B43" w14:textId="77777777" w:rsidR="00BC75E2" w:rsidRDefault="00BC7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67A"/>
    <w:multiLevelType w:val="multilevel"/>
    <w:tmpl w:val="6CD2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B3A82"/>
    <w:multiLevelType w:val="hybridMultilevel"/>
    <w:tmpl w:val="ADC4D3FA"/>
    <w:lvl w:ilvl="0" w:tplc="93E05E8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7A06"/>
    <w:multiLevelType w:val="hybridMultilevel"/>
    <w:tmpl w:val="296EE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92202"/>
    <w:multiLevelType w:val="hybridMultilevel"/>
    <w:tmpl w:val="7954F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E5C"/>
    <w:multiLevelType w:val="hybridMultilevel"/>
    <w:tmpl w:val="8E90BD20"/>
    <w:lvl w:ilvl="0" w:tplc="58AE8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2022"/>
    <w:multiLevelType w:val="hybridMultilevel"/>
    <w:tmpl w:val="44028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96922"/>
    <w:multiLevelType w:val="hybridMultilevel"/>
    <w:tmpl w:val="994CA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C0583"/>
    <w:multiLevelType w:val="multilevel"/>
    <w:tmpl w:val="3A9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6D5E5B"/>
    <w:multiLevelType w:val="hybridMultilevel"/>
    <w:tmpl w:val="44C22E86"/>
    <w:lvl w:ilvl="0" w:tplc="2DE2AB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B1D13"/>
    <w:multiLevelType w:val="hybridMultilevel"/>
    <w:tmpl w:val="ACD01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123E"/>
    <w:multiLevelType w:val="hybridMultilevel"/>
    <w:tmpl w:val="04B876AA"/>
    <w:lvl w:ilvl="0" w:tplc="F36E532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0647"/>
    <w:multiLevelType w:val="multilevel"/>
    <w:tmpl w:val="1348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F73BE"/>
    <w:multiLevelType w:val="hybridMultilevel"/>
    <w:tmpl w:val="8856AF9C"/>
    <w:lvl w:ilvl="0" w:tplc="54E44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418AC"/>
    <w:multiLevelType w:val="hybridMultilevel"/>
    <w:tmpl w:val="764256F8"/>
    <w:lvl w:ilvl="0" w:tplc="C5EEC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F5746"/>
    <w:multiLevelType w:val="hybridMultilevel"/>
    <w:tmpl w:val="ACD01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07D00"/>
    <w:multiLevelType w:val="hybridMultilevel"/>
    <w:tmpl w:val="994CA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20BC5"/>
    <w:multiLevelType w:val="multilevel"/>
    <w:tmpl w:val="927E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143AFB"/>
    <w:multiLevelType w:val="hybridMultilevel"/>
    <w:tmpl w:val="EA5C9290"/>
    <w:lvl w:ilvl="0" w:tplc="1A581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969A7"/>
    <w:multiLevelType w:val="hybridMultilevel"/>
    <w:tmpl w:val="7A0A3F0A"/>
    <w:lvl w:ilvl="0" w:tplc="81DA26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85922"/>
    <w:multiLevelType w:val="hybridMultilevel"/>
    <w:tmpl w:val="162C0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5206B"/>
    <w:multiLevelType w:val="hybridMultilevel"/>
    <w:tmpl w:val="9314E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03EEF"/>
    <w:multiLevelType w:val="hybridMultilevel"/>
    <w:tmpl w:val="42040DC8"/>
    <w:lvl w:ilvl="0" w:tplc="066EE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95776"/>
    <w:multiLevelType w:val="hybridMultilevel"/>
    <w:tmpl w:val="1E2278C8"/>
    <w:lvl w:ilvl="0" w:tplc="81DA26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D2B7C"/>
    <w:multiLevelType w:val="hybridMultilevel"/>
    <w:tmpl w:val="B33ED1CA"/>
    <w:lvl w:ilvl="0" w:tplc="D75C66DC">
      <w:start w:val="1"/>
      <w:numFmt w:val="decimal"/>
      <w:lvlText w:val="%1."/>
      <w:lvlJc w:val="left"/>
      <w:pPr>
        <w:ind w:left="39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4B9E3E51"/>
    <w:multiLevelType w:val="hybridMultilevel"/>
    <w:tmpl w:val="4CCC8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76EE6"/>
    <w:multiLevelType w:val="hybridMultilevel"/>
    <w:tmpl w:val="5986E75C"/>
    <w:lvl w:ilvl="0" w:tplc="59023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ABA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02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83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69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8F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A7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0B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AE7B5A"/>
    <w:multiLevelType w:val="hybridMultilevel"/>
    <w:tmpl w:val="ACD01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368CE"/>
    <w:multiLevelType w:val="multilevel"/>
    <w:tmpl w:val="0276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9E0B10"/>
    <w:multiLevelType w:val="hybridMultilevel"/>
    <w:tmpl w:val="994CA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B14A3"/>
    <w:multiLevelType w:val="hybridMultilevel"/>
    <w:tmpl w:val="0952FFA4"/>
    <w:lvl w:ilvl="0" w:tplc="ABEAA85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01254"/>
    <w:multiLevelType w:val="multilevel"/>
    <w:tmpl w:val="C63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733498"/>
    <w:multiLevelType w:val="hybridMultilevel"/>
    <w:tmpl w:val="66C876F6"/>
    <w:lvl w:ilvl="0" w:tplc="58AE8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14A28"/>
    <w:multiLevelType w:val="hybridMultilevel"/>
    <w:tmpl w:val="3F4E1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F732B"/>
    <w:multiLevelType w:val="hybridMultilevel"/>
    <w:tmpl w:val="0C625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20EB4"/>
    <w:multiLevelType w:val="hybridMultilevel"/>
    <w:tmpl w:val="85AA7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D01CE"/>
    <w:multiLevelType w:val="hybridMultilevel"/>
    <w:tmpl w:val="9FB6779E"/>
    <w:lvl w:ilvl="0" w:tplc="5C7EB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11A4F"/>
    <w:multiLevelType w:val="hybridMultilevel"/>
    <w:tmpl w:val="DD3C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9660C"/>
    <w:multiLevelType w:val="hybridMultilevel"/>
    <w:tmpl w:val="ACD01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F59C5"/>
    <w:multiLevelType w:val="hybridMultilevel"/>
    <w:tmpl w:val="4B321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7"/>
  </w:num>
  <w:num w:numId="4">
    <w:abstractNumId w:val="30"/>
  </w:num>
  <w:num w:numId="5">
    <w:abstractNumId w:val="0"/>
  </w:num>
  <w:num w:numId="6">
    <w:abstractNumId w:val="7"/>
  </w:num>
  <w:num w:numId="7">
    <w:abstractNumId w:val="14"/>
  </w:num>
  <w:num w:numId="8">
    <w:abstractNumId w:val="18"/>
  </w:num>
  <w:num w:numId="9">
    <w:abstractNumId w:val="37"/>
  </w:num>
  <w:num w:numId="10">
    <w:abstractNumId w:val="8"/>
  </w:num>
  <w:num w:numId="11">
    <w:abstractNumId w:val="15"/>
  </w:num>
  <w:num w:numId="12">
    <w:abstractNumId w:val="26"/>
  </w:num>
  <w:num w:numId="13">
    <w:abstractNumId w:val="9"/>
  </w:num>
  <w:num w:numId="14">
    <w:abstractNumId w:val="22"/>
  </w:num>
  <w:num w:numId="15">
    <w:abstractNumId w:val="28"/>
  </w:num>
  <w:num w:numId="16">
    <w:abstractNumId w:val="29"/>
  </w:num>
  <w:num w:numId="17">
    <w:abstractNumId w:val="1"/>
  </w:num>
  <w:num w:numId="18">
    <w:abstractNumId w:val="31"/>
  </w:num>
  <w:num w:numId="19">
    <w:abstractNumId w:val="32"/>
  </w:num>
  <w:num w:numId="20">
    <w:abstractNumId w:val="35"/>
  </w:num>
  <w:num w:numId="21">
    <w:abstractNumId w:val="3"/>
  </w:num>
  <w:num w:numId="22">
    <w:abstractNumId w:val="19"/>
  </w:num>
  <w:num w:numId="23">
    <w:abstractNumId w:val="12"/>
  </w:num>
  <w:num w:numId="24">
    <w:abstractNumId w:val="16"/>
  </w:num>
  <w:num w:numId="25">
    <w:abstractNumId w:val="13"/>
  </w:num>
  <w:num w:numId="26">
    <w:abstractNumId w:val="17"/>
  </w:num>
  <w:num w:numId="27">
    <w:abstractNumId w:val="21"/>
  </w:num>
  <w:num w:numId="28">
    <w:abstractNumId w:val="4"/>
  </w:num>
  <w:num w:numId="29">
    <w:abstractNumId w:val="24"/>
  </w:num>
  <w:num w:numId="30">
    <w:abstractNumId w:val="2"/>
  </w:num>
  <w:num w:numId="31">
    <w:abstractNumId w:val="23"/>
  </w:num>
  <w:num w:numId="32">
    <w:abstractNumId w:val="10"/>
  </w:num>
  <w:num w:numId="33">
    <w:abstractNumId w:val="20"/>
  </w:num>
  <w:num w:numId="34">
    <w:abstractNumId w:val="38"/>
  </w:num>
  <w:num w:numId="35">
    <w:abstractNumId w:val="5"/>
  </w:num>
  <w:num w:numId="36">
    <w:abstractNumId w:val="33"/>
  </w:num>
  <w:num w:numId="37">
    <w:abstractNumId w:val="25"/>
  </w:num>
  <w:num w:numId="38">
    <w:abstractNumId w:val="3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89"/>
    <w:rsid w:val="00014A34"/>
    <w:rsid w:val="000326F9"/>
    <w:rsid w:val="00036FC6"/>
    <w:rsid w:val="00047A49"/>
    <w:rsid w:val="000527BB"/>
    <w:rsid w:val="00057147"/>
    <w:rsid w:val="000602FF"/>
    <w:rsid w:val="00061FB5"/>
    <w:rsid w:val="000723E4"/>
    <w:rsid w:val="00077FEB"/>
    <w:rsid w:val="000A4D10"/>
    <w:rsid w:val="000A66B9"/>
    <w:rsid w:val="000A73D1"/>
    <w:rsid w:val="000B28B7"/>
    <w:rsid w:val="000C156C"/>
    <w:rsid w:val="000C2979"/>
    <w:rsid w:val="000D5951"/>
    <w:rsid w:val="000F0F11"/>
    <w:rsid w:val="000F3B50"/>
    <w:rsid w:val="0010547B"/>
    <w:rsid w:val="00106478"/>
    <w:rsid w:val="001066F9"/>
    <w:rsid w:val="00115B14"/>
    <w:rsid w:val="00120A7A"/>
    <w:rsid w:val="001268F1"/>
    <w:rsid w:val="00133B08"/>
    <w:rsid w:val="0013756A"/>
    <w:rsid w:val="001379CE"/>
    <w:rsid w:val="001609B3"/>
    <w:rsid w:val="00177E93"/>
    <w:rsid w:val="001B75F4"/>
    <w:rsid w:val="001C0173"/>
    <w:rsid w:val="001C05D9"/>
    <w:rsid w:val="001C1228"/>
    <w:rsid w:val="001E16B0"/>
    <w:rsid w:val="001E181D"/>
    <w:rsid w:val="001F15FC"/>
    <w:rsid w:val="001F26FD"/>
    <w:rsid w:val="001F2E83"/>
    <w:rsid w:val="001F3FC0"/>
    <w:rsid w:val="00204950"/>
    <w:rsid w:val="00215B7F"/>
    <w:rsid w:val="00217E98"/>
    <w:rsid w:val="0023059E"/>
    <w:rsid w:val="00235BC7"/>
    <w:rsid w:val="002553F1"/>
    <w:rsid w:val="0025735C"/>
    <w:rsid w:val="002657B5"/>
    <w:rsid w:val="002702DB"/>
    <w:rsid w:val="0027210D"/>
    <w:rsid w:val="00276802"/>
    <w:rsid w:val="002807D0"/>
    <w:rsid w:val="002864F4"/>
    <w:rsid w:val="002D2B4A"/>
    <w:rsid w:val="002E6302"/>
    <w:rsid w:val="0030194B"/>
    <w:rsid w:val="00321F0B"/>
    <w:rsid w:val="00324A63"/>
    <w:rsid w:val="00327FC7"/>
    <w:rsid w:val="00334EC4"/>
    <w:rsid w:val="00351087"/>
    <w:rsid w:val="00354F9A"/>
    <w:rsid w:val="00383DA2"/>
    <w:rsid w:val="00387745"/>
    <w:rsid w:val="00393813"/>
    <w:rsid w:val="003A3DBD"/>
    <w:rsid w:val="003B3051"/>
    <w:rsid w:val="003D48B8"/>
    <w:rsid w:val="003D63D1"/>
    <w:rsid w:val="003E701B"/>
    <w:rsid w:val="00402C5D"/>
    <w:rsid w:val="00422A14"/>
    <w:rsid w:val="00425044"/>
    <w:rsid w:val="00446412"/>
    <w:rsid w:val="0045056F"/>
    <w:rsid w:val="00452A6D"/>
    <w:rsid w:val="0046798B"/>
    <w:rsid w:val="0048191C"/>
    <w:rsid w:val="00484F0C"/>
    <w:rsid w:val="004949F6"/>
    <w:rsid w:val="00494CB1"/>
    <w:rsid w:val="004A2CCA"/>
    <w:rsid w:val="004B0BBC"/>
    <w:rsid w:val="004C0FE6"/>
    <w:rsid w:val="004C4E2B"/>
    <w:rsid w:val="004D251A"/>
    <w:rsid w:val="004D3AAF"/>
    <w:rsid w:val="004D7111"/>
    <w:rsid w:val="004E4F64"/>
    <w:rsid w:val="004F6F9C"/>
    <w:rsid w:val="004F7A09"/>
    <w:rsid w:val="00502EC8"/>
    <w:rsid w:val="00511EF2"/>
    <w:rsid w:val="00515015"/>
    <w:rsid w:val="00526AB1"/>
    <w:rsid w:val="0053647D"/>
    <w:rsid w:val="00537A30"/>
    <w:rsid w:val="005432A2"/>
    <w:rsid w:val="00543907"/>
    <w:rsid w:val="00555C59"/>
    <w:rsid w:val="00556F11"/>
    <w:rsid w:val="00564A3C"/>
    <w:rsid w:val="00567FCC"/>
    <w:rsid w:val="00572F9D"/>
    <w:rsid w:val="00586960"/>
    <w:rsid w:val="005918C2"/>
    <w:rsid w:val="00594AE3"/>
    <w:rsid w:val="005A0C01"/>
    <w:rsid w:val="005B0A47"/>
    <w:rsid w:val="005C6662"/>
    <w:rsid w:val="005D1446"/>
    <w:rsid w:val="005D4C62"/>
    <w:rsid w:val="005E1510"/>
    <w:rsid w:val="005E1D01"/>
    <w:rsid w:val="005F5D62"/>
    <w:rsid w:val="005F73DC"/>
    <w:rsid w:val="006010FB"/>
    <w:rsid w:val="00617FB7"/>
    <w:rsid w:val="0063021D"/>
    <w:rsid w:val="0063189B"/>
    <w:rsid w:val="006404BA"/>
    <w:rsid w:val="00642042"/>
    <w:rsid w:val="00652889"/>
    <w:rsid w:val="00667FD9"/>
    <w:rsid w:val="0067125B"/>
    <w:rsid w:val="00680268"/>
    <w:rsid w:val="006B5AFB"/>
    <w:rsid w:val="006C21AA"/>
    <w:rsid w:val="006D6389"/>
    <w:rsid w:val="00701948"/>
    <w:rsid w:val="0070294A"/>
    <w:rsid w:val="00716649"/>
    <w:rsid w:val="00725067"/>
    <w:rsid w:val="007301BD"/>
    <w:rsid w:val="00763431"/>
    <w:rsid w:val="00777AE5"/>
    <w:rsid w:val="007855FC"/>
    <w:rsid w:val="00786B29"/>
    <w:rsid w:val="00793D53"/>
    <w:rsid w:val="007A0747"/>
    <w:rsid w:val="007A1BA1"/>
    <w:rsid w:val="007A4C99"/>
    <w:rsid w:val="007A5FA0"/>
    <w:rsid w:val="007B3922"/>
    <w:rsid w:val="007B4F99"/>
    <w:rsid w:val="007B54E1"/>
    <w:rsid w:val="007C0AEA"/>
    <w:rsid w:val="007D45AA"/>
    <w:rsid w:val="007D5C05"/>
    <w:rsid w:val="007D7A7D"/>
    <w:rsid w:val="007E58F4"/>
    <w:rsid w:val="007F773B"/>
    <w:rsid w:val="00811F62"/>
    <w:rsid w:val="00816F49"/>
    <w:rsid w:val="00821DF3"/>
    <w:rsid w:val="00822B81"/>
    <w:rsid w:val="0083208D"/>
    <w:rsid w:val="00834670"/>
    <w:rsid w:val="00852FF5"/>
    <w:rsid w:val="008607E7"/>
    <w:rsid w:val="00862EC6"/>
    <w:rsid w:val="008728BB"/>
    <w:rsid w:val="008829DB"/>
    <w:rsid w:val="008840EF"/>
    <w:rsid w:val="00886E95"/>
    <w:rsid w:val="00890777"/>
    <w:rsid w:val="008933DE"/>
    <w:rsid w:val="008A0884"/>
    <w:rsid w:val="008A1EF2"/>
    <w:rsid w:val="008A55C3"/>
    <w:rsid w:val="008A6727"/>
    <w:rsid w:val="008C1214"/>
    <w:rsid w:val="008C1500"/>
    <w:rsid w:val="008C5E92"/>
    <w:rsid w:val="008E50F3"/>
    <w:rsid w:val="009029AD"/>
    <w:rsid w:val="00902D14"/>
    <w:rsid w:val="00914A6D"/>
    <w:rsid w:val="00922A8E"/>
    <w:rsid w:val="00933933"/>
    <w:rsid w:val="00937F15"/>
    <w:rsid w:val="00940E3E"/>
    <w:rsid w:val="00943CC6"/>
    <w:rsid w:val="00946CBF"/>
    <w:rsid w:val="00952F24"/>
    <w:rsid w:val="009546FF"/>
    <w:rsid w:val="00957C80"/>
    <w:rsid w:val="00972256"/>
    <w:rsid w:val="00973481"/>
    <w:rsid w:val="009743F0"/>
    <w:rsid w:val="00976864"/>
    <w:rsid w:val="00983D60"/>
    <w:rsid w:val="00987A8E"/>
    <w:rsid w:val="009A55F4"/>
    <w:rsid w:val="009A695D"/>
    <w:rsid w:val="009C1E9E"/>
    <w:rsid w:val="009C5A52"/>
    <w:rsid w:val="009D5335"/>
    <w:rsid w:val="009E2225"/>
    <w:rsid w:val="009E664C"/>
    <w:rsid w:val="009F7214"/>
    <w:rsid w:val="00A014BE"/>
    <w:rsid w:val="00A05850"/>
    <w:rsid w:val="00A10887"/>
    <w:rsid w:val="00A35519"/>
    <w:rsid w:val="00A37F5A"/>
    <w:rsid w:val="00A41367"/>
    <w:rsid w:val="00A42458"/>
    <w:rsid w:val="00A607F0"/>
    <w:rsid w:val="00A67191"/>
    <w:rsid w:val="00A71947"/>
    <w:rsid w:val="00A72776"/>
    <w:rsid w:val="00A7564E"/>
    <w:rsid w:val="00A76F0E"/>
    <w:rsid w:val="00A807BE"/>
    <w:rsid w:val="00A90751"/>
    <w:rsid w:val="00A96F5E"/>
    <w:rsid w:val="00A97316"/>
    <w:rsid w:val="00AB089C"/>
    <w:rsid w:val="00AB1B9D"/>
    <w:rsid w:val="00AC35EF"/>
    <w:rsid w:val="00AD184D"/>
    <w:rsid w:val="00AD6DDE"/>
    <w:rsid w:val="00AD75E3"/>
    <w:rsid w:val="00AE175C"/>
    <w:rsid w:val="00AE3078"/>
    <w:rsid w:val="00B0058C"/>
    <w:rsid w:val="00B2421F"/>
    <w:rsid w:val="00B3183C"/>
    <w:rsid w:val="00B35AD9"/>
    <w:rsid w:val="00B432E7"/>
    <w:rsid w:val="00B44761"/>
    <w:rsid w:val="00B458D6"/>
    <w:rsid w:val="00B519F8"/>
    <w:rsid w:val="00B61A86"/>
    <w:rsid w:val="00B61CA9"/>
    <w:rsid w:val="00B62DD2"/>
    <w:rsid w:val="00B6614C"/>
    <w:rsid w:val="00B8746F"/>
    <w:rsid w:val="00B9080B"/>
    <w:rsid w:val="00BA546C"/>
    <w:rsid w:val="00BB4FAF"/>
    <w:rsid w:val="00BC2264"/>
    <w:rsid w:val="00BC5012"/>
    <w:rsid w:val="00BC75E2"/>
    <w:rsid w:val="00BF1407"/>
    <w:rsid w:val="00C0037B"/>
    <w:rsid w:val="00C005C9"/>
    <w:rsid w:val="00C1396E"/>
    <w:rsid w:val="00C152ED"/>
    <w:rsid w:val="00C172F2"/>
    <w:rsid w:val="00C17F96"/>
    <w:rsid w:val="00C20DCC"/>
    <w:rsid w:val="00C540EE"/>
    <w:rsid w:val="00C6519F"/>
    <w:rsid w:val="00C66213"/>
    <w:rsid w:val="00C70CC3"/>
    <w:rsid w:val="00CA63EE"/>
    <w:rsid w:val="00CB425A"/>
    <w:rsid w:val="00CB49FF"/>
    <w:rsid w:val="00CB5867"/>
    <w:rsid w:val="00CC1186"/>
    <w:rsid w:val="00CD7147"/>
    <w:rsid w:val="00D00FA1"/>
    <w:rsid w:val="00D03689"/>
    <w:rsid w:val="00D05E86"/>
    <w:rsid w:val="00D12A88"/>
    <w:rsid w:val="00D14262"/>
    <w:rsid w:val="00D15169"/>
    <w:rsid w:val="00D2609A"/>
    <w:rsid w:val="00D33DF1"/>
    <w:rsid w:val="00D36247"/>
    <w:rsid w:val="00D378E3"/>
    <w:rsid w:val="00D44855"/>
    <w:rsid w:val="00D5152F"/>
    <w:rsid w:val="00D64966"/>
    <w:rsid w:val="00D732CB"/>
    <w:rsid w:val="00D73E82"/>
    <w:rsid w:val="00D8027D"/>
    <w:rsid w:val="00D826DC"/>
    <w:rsid w:val="00D85082"/>
    <w:rsid w:val="00DB22DE"/>
    <w:rsid w:val="00DC3695"/>
    <w:rsid w:val="00DF211A"/>
    <w:rsid w:val="00DF68FF"/>
    <w:rsid w:val="00E0087A"/>
    <w:rsid w:val="00E02047"/>
    <w:rsid w:val="00E03C41"/>
    <w:rsid w:val="00E21A59"/>
    <w:rsid w:val="00E371B3"/>
    <w:rsid w:val="00E568C8"/>
    <w:rsid w:val="00E70EAF"/>
    <w:rsid w:val="00E713D3"/>
    <w:rsid w:val="00E72441"/>
    <w:rsid w:val="00E74B9F"/>
    <w:rsid w:val="00E87DCE"/>
    <w:rsid w:val="00EB224C"/>
    <w:rsid w:val="00EB55FE"/>
    <w:rsid w:val="00EC7ADB"/>
    <w:rsid w:val="00ED04A5"/>
    <w:rsid w:val="00ED13F3"/>
    <w:rsid w:val="00ED2CC2"/>
    <w:rsid w:val="00EF5231"/>
    <w:rsid w:val="00F1406A"/>
    <w:rsid w:val="00F16ED9"/>
    <w:rsid w:val="00F45E20"/>
    <w:rsid w:val="00F56C8F"/>
    <w:rsid w:val="00F871A8"/>
    <w:rsid w:val="00FA5EA6"/>
    <w:rsid w:val="00FA6CE7"/>
    <w:rsid w:val="00FA7CC2"/>
    <w:rsid w:val="00FB6C50"/>
    <w:rsid w:val="00FD19BE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D6FA2"/>
  <w15:chartTrackingRefBased/>
  <w15:docId w15:val="{111CA0F1-F079-467D-B509-BC9AD097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D6389"/>
    <w:rPr>
      <w:b/>
      <w:bCs/>
    </w:rPr>
  </w:style>
  <w:style w:type="table" w:styleId="GridTable3">
    <w:name w:val="Grid Table 3"/>
    <w:basedOn w:val="TableNormal"/>
    <w:uiPriority w:val="48"/>
    <w:rsid w:val="009768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976864"/>
    <w:pPr>
      <w:ind w:left="720"/>
      <w:contextualSpacing/>
    </w:pPr>
  </w:style>
  <w:style w:type="table" w:styleId="TableGrid">
    <w:name w:val="Table Grid"/>
    <w:basedOn w:val="TableNormal"/>
    <w:uiPriority w:val="59"/>
    <w:rsid w:val="0013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-choiceoption">
    <w:name w:val="ff-choice__option"/>
    <w:basedOn w:val="Normal"/>
    <w:rsid w:val="0013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58F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58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58F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58F4"/>
    <w:rPr>
      <w:rFonts w:ascii="Arial" w:hAnsi="Arial" w:cs="Arial"/>
      <w:vanish/>
      <w:sz w:val="16"/>
      <w:szCs w:val="16"/>
    </w:rPr>
  </w:style>
  <w:style w:type="paragraph" w:customStyle="1" w:styleId="paragraph">
    <w:name w:val="paragraph"/>
    <w:basedOn w:val="Normal"/>
    <w:rsid w:val="0020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04950"/>
  </w:style>
  <w:style w:type="character" w:styleId="PlaceholderText">
    <w:name w:val="Placeholder Text"/>
    <w:basedOn w:val="DefaultParagraphFont"/>
    <w:uiPriority w:val="99"/>
    <w:semiHidden/>
    <w:rsid w:val="00E724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41"/>
  </w:style>
  <w:style w:type="paragraph" w:styleId="Footer">
    <w:name w:val="footer"/>
    <w:basedOn w:val="Normal"/>
    <w:link w:val="FooterChar"/>
    <w:uiPriority w:val="99"/>
    <w:unhideWhenUsed/>
    <w:rsid w:val="00E72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41"/>
  </w:style>
  <w:style w:type="character" w:customStyle="1" w:styleId="Heading2Char">
    <w:name w:val="Heading 2 Char"/>
    <w:basedOn w:val="DefaultParagraphFont"/>
    <w:link w:val="Heading2"/>
    <w:uiPriority w:val="9"/>
    <w:rsid w:val="000571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link w:val="DefaultChar"/>
    <w:rsid w:val="00A37F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DefaultChar">
    <w:name w:val="Default Char"/>
    <w:link w:val="Default"/>
    <w:locked/>
    <w:rsid w:val="00A37F5A"/>
    <w:rPr>
      <w:rFonts w:ascii="Calibri" w:eastAsia="Times New Roman" w:hAnsi="Calibri" w:cs="Calibri"/>
      <w:color w:val="000000"/>
      <w:sz w:val="24"/>
      <w:szCs w:val="24"/>
      <w:lang w:eastAsia="en-GB"/>
    </w:rPr>
  </w:style>
  <w:style w:type="table" w:styleId="GridTable2">
    <w:name w:val="Grid Table 2"/>
    <w:basedOn w:val="TableNormal"/>
    <w:uiPriority w:val="47"/>
    <w:rsid w:val="00E008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6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2A2"/>
    <w:rPr>
      <w:color w:val="605E5C"/>
      <w:shd w:val="clear" w:color="auto" w:fill="E1DFDD"/>
    </w:rPr>
  </w:style>
  <w:style w:type="table" w:styleId="GridTable6Colorful">
    <w:name w:val="Grid Table 6 Colorful"/>
    <w:basedOn w:val="TableNormal"/>
    <w:uiPriority w:val="51"/>
    <w:rsid w:val="007D7A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586960"/>
  </w:style>
  <w:style w:type="character" w:styleId="CommentReference">
    <w:name w:val="annotation reference"/>
    <w:basedOn w:val="DefaultParagraphFont"/>
    <w:uiPriority w:val="99"/>
    <w:semiHidden/>
    <w:unhideWhenUsed/>
    <w:rsid w:val="0027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802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35519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845">
              <w:marLeft w:val="0"/>
              <w:marRight w:val="0"/>
              <w:marTop w:val="0"/>
              <w:marBottom w:val="300"/>
              <w:divBdr>
                <w:top w:val="single" w:sz="24" w:space="15" w:color="E5007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54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794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47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2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10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06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99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22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1028">
              <w:marLeft w:val="0"/>
              <w:marRight w:val="0"/>
              <w:marTop w:val="0"/>
              <w:marBottom w:val="300"/>
              <w:divBdr>
                <w:top w:val="single" w:sz="24" w:space="15" w:color="E5007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44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362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29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404">
              <w:marLeft w:val="0"/>
              <w:marRight w:val="0"/>
              <w:marTop w:val="0"/>
              <w:marBottom w:val="300"/>
              <w:divBdr>
                <w:top w:val="single" w:sz="24" w:space="15" w:color="E5007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93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514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97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731">
              <w:marLeft w:val="0"/>
              <w:marRight w:val="0"/>
              <w:marTop w:val="0"/>
              <w:marBottom w:val="300"/>
              <w:divBdr>
                <w:top w:val="single" w:sz="24" w:space="15" w:color="E5007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3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64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97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feProject@hounslow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8f4c568-c303-416e-af0b-4699247d7c80" xsi:nil="true"/>
    <SharedWithUsers xmlns="10d6864c-21a7-44d8-9099-26004e464684">
      <UserInfo>
        <DisplayName>Aine Hayes</DisplayName>
        <AccountId>82</AccountId>
        <AccountType/>
      </UserInfo>
      <UserInfo>
        <DisplayName>Hannah Gunn</DisplayName>
        <AccountId>195</AccountId>
        <AccountType/>
      </UserInfo>
      <UserInfo>
        <DisplayName>Angela Basoah</DisplayName>
        <AccountId>526</AccountId>
        <AccountType/>
      </UserInfo>
      <UserInfo>
        <DisplayName>James Montgomery</DisplayName>
        <AccountId>187</AccountId>
        <AccountType/>
      </UserInfo>
      <UserInfo>
        <DisplayName>Shirin Ahmad</DisplayName>
        <AccountId>433</AccountId>
        <AccountType/>
      </UserInfo>
      <UserInfo>
        <DisplayName>Sacha Rathore</DisplayName>
        <AccountId>329</AccountId>
        <AccountType/>
      </UserInfo>
      <UserInfo>
        <DisplayName>Nesar Khan</DisplayName>
        <AccountId>481</AccountId>
        <AccountType/>
      </UserInfo>
      <UserInfo>
        <DisplayName>Ritu Chada</DisplayName>
        <AccountId>604</AccountId>
        <AccountType/>
      </UserInfo>
      <UserInfo>
        <DisplayName>Sam Greehy</DisplayName>
        <AccountId>12</AccountId>
        <AccountType/>
      </UserInfo>
      <UserInfo>
        <DisplayName>John Wyman-White</DisplayName>
        <AccountId>565</AccountId>
        <AccountType/>
      </UserInfo>
      <UserInfo>
        <DisplayName>Chrysi Dimaki</DisplayName>
        <AccountId>630</AccountId>
        <AccountType/>
      </UserInfo>
      <UserInfo>
        <DisplayName>TOBIN, Ellie (NHS NORTH WEST LONDON CCG)</DisplayName>
        <AccountId>578</AccountId>
        <AccountType/>
      </UserInfo>
      <UserInfo>
        <DisplayName>HERDMAN, Chanel (NHS HOUNSLOW CCG)</DisplayName>
        <AccountId>326</AccountId>
        <AccountType/>
      </UserInfo>
      <UserInfo>
        <DisplayName>Kelly ONeill</DisplayName>
        <AccountId>14</AccountId>
        <AccountType/>
      </UserInfo>
      <UserInfo>
        <DisplayName>Ann Phillips</DisplayName>
        <AccountId>457</AccountId>
        <AccountType/>
      </UserInfo>
      <UserInfo>
        <DisplayName>GEORGE, Judith (NHS HOUNSLOW CCG)</DisplayName>
        <AccountId>566</AccountId>
        <AccountType/>
      </UserInfo>
      <UserInfo>
        <DisplayName>LALANDE, Dilo (NHS HOUNSLOW CCG)</DisplayName>
        <AccountId>343</AccountId>
        <AccountType/>
      </UserInfo>
      <UserInfo>
        <DisplayName>Victoria Wallas</DisplayName>
        <AccountId>101</AccountId>
        <AccountType/>
      </UserInfo>
      <UserInfo>
        <DisplayName>Sebastian Lord</DisplayName>
        <AccountId>420</AccountId>
        <AccountType/>
      </UserInfo>
      <UserInfo>
        <DisplayName>Kate Wilson</DisplayName>
        <AccountId>633</AccountId>
        <AccountType/>
      </UserInfo>
      <UserInfo>
        <DisplayName>Michelle Hutchinson</DisplayName>
        <AccountId>634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355A7C8FC74AA322992B94771B40" ma:contentTypeVersion="14" ma:contentTypeDescription="Create a new document." ma:contentTypeScope="" ma:versionID="aaa7eeae1365c7b5d9ce8194b0b860b9">
  <xsd:schema xmlns:xsd="http://www.w3.org/2001/XMLSchema" xmlns:xs="http://www.w3.org/2001/XMLSchema" xmlns:p="http://schemas.microsoft.com/office/2006/metadata/properties" xmlns:ns2="78f4c568-c303-416e-af0b-4699247d7c80" xmlns:ns3="10d6864c-21a7-44d8-9099-26004e464684" targetNamespace="http://schemas.microsoft.com/office/2006/metadata/properties" ma:root="true" ma:fieldsID="b4585846e22e957803fbc6009e24e2c1" ns2:_="" ns3:_="">
    <xsd:import namespace="78f4c568-c303-416e-af0b-4699247d7c80"/>
    <xsd:import namespace="10d6864c-21a7-44d8-9099-26004e4646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4c568-c303-416e-af0b-4699247d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6864c-21a7-44d8-9099-26004e4646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4170-840A-4CBB-A629-6A3ABD94C991}">
  <ds:schemaRefs>
    <ds:schemaRef ds:uri="http://schemas.microsoft.com/office/2006/metadata/properties"/>
    <ds:schemaRef ds:uri="http://schemas.microsoft.com/office/infopath/2007/PartnerControls"/>
    <ds:schemaRef ds:uri="78f4c568-c303-416e-af0b-4699247d7c80"/>
    <ds:schemaRef ds:uri="10d6864c-21a7-44d8-9099-26004e464684"/>
  </ds:schemaRefs>
</ds:datastoreItem>
</file>

<file path=customXml/itemProps2.xml><?xml version="1.0" encoding="utf-8"?>
<ds:datastoreItem xmlns:ds="http://schemas.openxmlformats.org/officeDocument/2006/customXml" ds:itemID="{69EAF2C7-E6A3-4F24-8AAA-6488EAB1B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4c568-c303-416e-af0b-4699247d7c80"/>
    <ds:schemaRef ds:uri="10d6864c-21a7-44d8-9099-26004e464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0C0C7-F616-4ACB-B096-D65B922FA2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14385-E149-41C6-8C39-79927F0B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Lee</dc:creator>
  <cp:keywords/>
  <dc:description/>
  <cp:lastModifiedBy>Hannah Tang</cp:lastModifiedBy>
  <cp:revision>8</cp:revision>
  <dcterms:created xsi:type="dcterms:W3CDTF">2022-03-24T12:16:00Z</dcterms:created>
  <dcterms:modified xsi:type="dcterms:W3CDTF">2022-03-24T12:24:00Z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0x01010097E9355A7C8FC74AA322992B94771B40</vt:lpwstr>
  </property>
</Properties>
</file>