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59" w:type="dxa"/>
        <w:tblInd w:w="-850" w:type="dxa"/>
        <w:tblLook w:val="04A0" w:firstRow="1" w:lastRow="0" w:firstColumn="1" w:lastColumn="0" w:noHBand="0" w:noVBand="1"/>
      </w:tblPr>
      <w:tblGrid>
        <w:gridCol w:w="10059"/>
      </w:tblGrid>
      <w:tr w:rsidR="00D570B7" w:rsidRPr="00EF068F" w14:paraId="5A8DC8D6" w14:textId="77777777" w:rsidTr="00D570B7">
        <w:tc>
          <w:tcPr>
            <w:tcW w:w="10059" w:type="dxa"/>
          </w:tcPr>
          <w:p w14:paraId="3EBFAE48" w14:textId="18E651CB" w:rsidR="00D570B7" w:rsidRPr="00EF068F" w:rsidRDefault="00D570B7" w:rsidP="00D570B7">
            <w:pPr>
              <w:pBdr>
                <w:top w:val="nil"/>
                <w:left w:val="nil"/>
                <w:bottom w:val="nil"/>
                <w:right w:val="nil"/>
                <w:between w:val="nil"/>
              </w:pBdr>
              <w:tabs>
                <w:tab w:val="center" w:pos="4513"/>
                <w:tab w:val="right" w:pos="9026"/>
              </w:tabs>
              <w:spacing w:after="0" w:line="240" w:lineRule="auto"/>
              <w:jc w:val="center"/>
              <w:rPr>
                <w:rFonts w:ascii="Arial" w:eastAsia="Times New Roman" w:hAnsi="Arial" w:cs="Arial"/>
                <w:b/>
                <w:color w:val="000000"/>
                <w:sz w:val="28"/>
                <w:szCs w:val="28"/>
              </w:rPr>
            </w:pPr>
            <w:r w:rsidRPr="00EF068F">
              <w:rPr>
                <w:rFonts w:ascii="Arial" w:eastAsia="Times New Roman" w:hAnsi="Arial" w:cs="Arial"/>
                <w:b/>
                <w:color w:val="000000"/>
                <w:sz w:val="28"/>
                <w:szCs w:val="28"/>
              </w:rPr>
              <w:t>REFERRAL FORM</w:t>
            </w:r>
          </w:p>
        </w:tc>
      </w:tr>
      <w:tr w:rsidR="00D570B7" w:rsidRPr="00EF068F" w14:paraId="246A4021" w14:textId="77777777" w:rsidTr="00D570B7">
        <w:tc>
          <w:tcPr>
            <w:tcW w:w="10059" w:type="dxa"/>
          </w:tcPr>
          <w:p w14:paraId="0C5E9AED" w14:textId="480A2C6B" w:rsidR="00D570B7" w:rsidRPr="00EF068F" w:rsidRDefault="00D570B7" w:rsidP="00D570B7">
            <w:pPr>
              <w:jc w:val="center"/>
              <w:rPr>
                <w:rFonts w:ascii="Arial" w:hAnsi="Arial" w:cs="Arial"/>
                <w:b/>
                <w:bCs/>
                <w:sz w:val="28"/>
                <w:szCs w:val="28"/>
              </w:rPr>
            </w:pPr>
            <w:r w:rsidRPr="00EF068F">
              <w:rPr>
                <w:rFonts w:ascii="Arial" w:hAnsi="Arial" w:cs="Arial"/>
                <w:noProof/>
              </w:rPr>
              <w:drawing>
                <wp:anchor distT="36576" distB="36576" distL="36576" distR="36576" simplePos="0" relativeHeight="251663360" behindDoc="0" locked="0" layoutInCell="1" hidden="0" allowOverlap="1" wp14:anchorId="596DEED1" wp14:editId="696FAA4E">
                  <wp:simplePos x="0" y="0"/>
                  <wp:positionH relativeFrom="column">
                    <wp:posOffset>4458524</wp:posOffset>
                  </wp:positionH>
                  <wp:positionV relativeFrom="paragraph">
                    <wp:posOffset>-1254781</wp:posOffset>
                  </wp:positionV>
                  <wp:extent cx="1409700" cy="609600"/>
                  <wp:effectExtent l="0" t="0" r="0" b="0"/>
                  <wp:wrapNone/>
                  <wp:docPr id="1" name="image4.png" descr="thumbnail_image"/>
                  <wp:cNvGraphicFramePr/>
                  <a:graphic xmlns:a="http://schemas.openxmlformats.org/drawingml/2006/main">
                    <a:graphicData uri="http://schemas.openxmlformats.org/drawingml/2006/picture">
                      <pic:pic xmlns:pic="http://schemas.openxmlformats.org/drawingml/2006/picture">
                        <pic:nvPicPr>
                          <pic:cNvPr id="0" name="image4.png" descr="thumbnail_image"/>
                          <pic:cNvPicPr preferRelativeResize="0"/>
                        </pic:nvPicPr>
                        <pic:blipFill>
                          <a:blip r:embed="rId5"/>
                          <a:srcRect/>
                          <a:stretch>
                            <a:fillRect/>
                          </a:stretch>
                        </pic:blipFill>
                        <pic:spPr>
                          <a:xfrm>
                            <a:off x="0" y="0"/>
                            <a:ext cx="1409700" cy="609600"/>
                          </a:xfrm>
                          <a:prstGeom prst="rect">
                            <a:avLst/>
                          </a:prstGeom>
                          <a:ln/>
                        </pic:spPr>
                      </pic:pic>
                    </a:graphicData>
                  </a:graphic>
                </wp:anchor>
              </w:drawing>
            </w:r>
            <w:r w:rsidRPr="00EF068F">
              <w:rPr>
                <w:rFonts w:ascii="Arial" w:hAnsi="Arial" w:cs="Arial"/>
                <w:b/>
                <w:bCs/>
                <w:sz w:val="28"/>
                <w:szCs w:val="28"/>
              </w:rPr>
              <w:t>SMALL STEPS PROJECT</w:t>
            </w:r>
          </w:p>
        </w:tc>
      </w:tr>
    </w:tbl>
    <w:p w14:paraId="55227F8D" w14:textId="77777777" w:rsidR="00D570B7" w:rsidRPr="00EF068F" w:rsidRDefault="00D570B7" w:rsidP="00D570B7">
      <w:pPr>
        <w:spacing w:line="360" w:lineRule="auto"/>
        <w:jc w:val="both"/>
        <w:rPr>
          <w:rFonts w:ascii="Arial" w:eastAsia="Times New Roman" w:hAnsi="Arial" w:cs="Arial"/>
          <w:b/>
          <w:sz w:val="24"/>
          <w:szCs w:val="24"/>
        </w:rPr>
      </w:pPr>
      <w:r w:rsidRPr="00EF068F">
        <w:rPr>
          <w:rFonts w:ascii="Arial" w:hAnsi="Arial" w:cs="Arial"/>
          <w:b/>
          <w:bCs/>
          <w:sz w:val="24"/>
          <w:szCs w:val="24"/>
        </w:rPr>
        <w:t>Self-Referral:</w:t>
      </w:r>
      <w:r w:rsidRPr="00EF068F">
        <w:rPr>
          <w:rFonts w:ascii="Arial" w:hAnsi="Arial" w:cs="Arial"/>
          <w:sz w:val="24"/>
          <w:szCs w:val="24"/>
        </w:rPr>
        <w:t xml:space="preserve">   Yes </w:t>
      </w:r>
      <w:r w:rsidRPr="00EF068F">
        <w:rPr>
          <w:rFonts w:ascii="Arial" w:hAnsi="Arial" w:cs="Arial"/>
          <w:noProof/>
          <w:sz w:val="24"/>
          <w:szCs w:val="24"/>
        </w:rPr>
        <w:drawing>
          <wp:inline distT="0" distB="0" distL="0" distR="0" wp14:anchorId="326FCD07" wp14:editId="06195D70">
            <wp:extent cx="120650" cy="12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EF068F">
        <w:rPr>
          <w:rFonts w:ascii="Arial" w:hAnsi="Arial" w:cs="Arial"/>
          <w:sz w:val="24"/>
          <w:szCs w:val="24"/>
        </w:rPr>
        <w:t xml:space="preserve">                             No </w:t>
      </w:r>
      <w:r w:rsidRPr="00EF068F">
        <w:rPr>
          <w:rFonts w:ascii="Arial" w:hAnsi="Arial" w:cs="Arial"/>
          <w:noProof/>
          <w:sz w:val="24"/>
          <w:szCs w:val="24"/>
        </w:rPr>
        <w:drawing>
          <wp:inline distT="0" distB="0" distL="0" distR="0" wp14:anchorId="16225324" wp14:editId="3DDC45D0">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F068F">
        <w:rPr>
          <w:rFonts w:ascii="Arial" w:hAnsi="Arial" w:cs="Arial"/>
          <w:sz w:val="24"/>
          <w:szCs w:val="24"/>
        </w:rPr>
        <w:t xml:space="preserve">    </w:t>
      </w:r>
    </w:p>
    <w:tbl>
      <w:tblPr>
        <w:tblW w:w="1009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2"/>
        <w:gridCol w:w="4776"/>
      </w:tblGrid>
      <w:tr w:rsidR="00D570B7" w:rsidRPr="00EF068F" w14:paraId="7E33FFC3" w14:textId="77777777" w:rsidTr="00D570B7">
        <w:trPr>
          <w:trHeight w:val="388"/>
        </w:trPr>
        <w:tc>
          <w:tcPr>
            <w:tcW w:w="5322" w:type="dxa"/>
          </w:tcPr>
          <w:p w14:paraId="27841659" w14:textId="77777777" w:rsidR="00D570B7" w:rsidRPr="00EF068F" w:rsidRDefault="00D570B7" w:rsidP="00560F9C">
            <w:pPr>
              <w:spacing w:line="360" w:lineRule="auto"/>
              <w:jc w:val="both"/>
              <w:rPr>
                <w:rFonts w:ascii="Arial" w:eastAsia="Times New Roman" w:hAnsi="Arial" w:cs="Arial"/>
                <w:b/>
                <w:bCs/>
                <w:sz w:val="24"/>
                <w:szCs w:val="24"/>
              </w:rPr>
            </w:pPr>
            <w:r w:rsidRPr="00EF068F">
              <w:rPr>
                <w:rFonts w:ascii="Arial" w:eastAsia="Times New Roman" w:hAnsi="Arial" w:cs="Arial"/>
                <w:b/>
                <w:bCs/>
                <w:sz w:val="24"/>
                <w:szCs w:val="24"/>
              </w:rPr>
              <w:t>Referrer’s Details:</w:t>
            </w:r>
          </w:p>
          <w:p w14:paraId="115A0ACF" w14:textId="77777777" w:rsidR="00D570B7" w:rsidRPr="00EF068F" w:rsidRDefault="00D570B7" w:rsidP="00560F9C">
            <w:pPr>
              <w:spacing w:line="360" w:lineRule="auto"/>
              <w:jc w:val="both"/>
              <w:rPr>
                <w:rFonts w:ascii="Arial" w:eastAsia="Times New Roman" w:hAnsi="Arial" w:cs="Arial"/>
                <w:sz w:val="24"/>
                <w:szCs w:val="24"/>
              </w:rPr>
            </w:pPr>
          </w:p>
          <w:p w14:paraId="465D5CB3" w14:textId="77777777"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Name: ______________________</w:t>
            </w:r>
          </w:p>
          <w:p w14:paraId="06BA0D08" w14:textId="77777777" w:rsidR="00D570B7" w:rsidRPr="00EF068F" w:rsidRDefault="00D570B7" w:rsidP="00560F9C">
            <w:pPr>
              <w:spacing w:line="360" w:lineRule="auto"/>
              <w:jc w:val="both"/>
              <w:rPr>
                <w:rFonts w:ascii="Arial" w:eastAsia="Times New Roman" w:hAnsi="Arial" w:cs="Arial"/>
                <w:sz w:val="24"/>
                <w:szCs w:val="24"/>
              </w:rPr>
            </w:pPr>
          </w:p>
          <w:p w14:paraId="2A92A2C1" w14:textId="77777777"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Referring Organisation: ____________</w:t>
            </w:r>
          </w:p>
          <w:p w14:paraId="567A9E74" w14:textId="77777777" w:rsidR="00D570B7" w:rsidRPr="00EF068F" w:rsidRDefault="00D570B7" w:rsidP="00560F9C">
            <w:pPr>
              <w:spacing w:line="360" w:lineRule="auto"/>
              <w:jc w:val="both"/>
              <w:rPr>
                <w:rFonts w:ascii="Arial" w:eastAsia="Times New Roman" w:hAnsi="Arial" w:cs="Arial"/>
                <w:sz w:val="24"/>
                <w:szCs w:val="24"/>
              </w:rPr>
            </w:pPr>
          </w:p>
          <w:p w14:paraId="391DA7E6" w14:textId="77777777"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 xml:space="preserve">Date of Referral: ________________ </w:t>
            </w:r>
          </w:p>
          <w:p w14:paraId="41BF01A4" w14:textId="77777777" w:rsidR="00D570B7" w:rsidRPr="00EF068F" w:rsidRDefault="00D570B7" w:rsidP="00560F9C">
            <w:pPr>
              <w:spacing w:line="360" w:lineRule="auto"/>
              <w:jc w:val="both"/>
              <w:rPr>
                <w:rFonts w:ascii="Arial" w:eastAsia="Times New Roman" w:hAnsi="Arial" w:cs="Arial"/>
                <w:sz w:val="24"/>
                <w:szCs w:val="24"/>
              </w:rPr>
            </w:pPr>
          </w:p>
        </w:tc>
        <w:tc>
          <w:tcPr>
            <w:tcW w:w="4776" w:type="dxa"/>
          </w:tcPr>
          <w:p w14:paraId="57AEB74F" w14:textId="77777777" w:rsidR="00D570B7" w:rsidRPr="00EF068F" w:rsidRDefault="00D570B7" w:rsidP="00560F9C">
            <w:pPr>
              <w:spacing w:line="360" w:lineRule="auto"/>
              <w:jc w:val="both"/>
              <w:rPr>
                <w:rFonts w:ascii="Arial" w:eastAsia="Times New Roman" w:hAnsi="Arial" w:cs="Arial"/>
                <w:sz w:val="24"/>
                <w:szCs w:val="24"/>
              </w:rPr>
            </w:pPr>
          </w:p>
          <w:p w14:paraId="64BB3D85" w14:textId="77777777"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Telephone:</w:t>
            </w:r>
          </w:p>
        </w:tc>
      </w:tr>
      <w:tr w:rsidR="00D570B7" w:rsidRPr="00EF068F" w14:paraId="08B428CC" w14:textId="77777777" w:rsidTr="00D570B7">
        <w:tc>
          <w:tcPr>
            <w:tcW w:w="10098" w:type="dxa"/>
            <w:gridSpan w:val="2"/>
          </w:tcPr>
          <w:p w14:paraId="2BE7E3FC" w14:textId="77777777" w:rsidR="00D570B7" w:rsidRPr="00EF068F" w:rsidRDefault="00D570B7" w:rsidP="00560F9C">
            <w:pPr>
              <w:spacing w:line="360" w:lineRule="auto"/>
              <w:jc w:val="both"/>
              <w:rPr>
                <w:rFonts w:ascii="Arial" w:eastAsia="Times New Roman" w:hAnsi="Arial" w:cs="Arial"/>
                <w:b/>
                <w:bCs/>
                <w:sz w:val="24"/>
                <w:szCs w:val="24"/>
              </w:rPr>
            </w:pPr>
            <w:r w:rsidRPr="00EF068F">
              <w:rPr>
                <w:rFonts w:ascii="Arial" w:eastAsia="Times New Roman" w:hAnsi="Arial" w:cs="Arial"/>
                <w:b/>
                <w:bCs/>
                <w:sz w:val="24"/>
                <w:szCs w:val="24"/>
              </w:rPr>
              <w:t>Client’s Details:</w:t>
            </w:r>
          </w:p>
          <w:p w14:paraId="7A221608" w14:textId="77777777" w:rsidR="00D570B7" w:rsidRPr="00EF068F" w:rsidRDefault="00D570B7" w:rsidP="00560F9C">
            <w:pPr>
              <w:spacing w:line="360" w:lineRule="auto"/>
              <w:jc w:val="both"/>
              <w:rPr>
                <w:rFonts w:ascii="Arial" w:eastAsia="Times New Roman" w:hAnsi="Arial" w:cs="Arial"/>
                <w:sz w:val="24"/>
                <w:szCs w:val="24"/>
              </w:rPr>
            </w:pPr>
          </w:p>
        </w:tc>
      </w:tr>
      <w:tr w:rsidR="00D570B7" w:rsidRPr="00EF068F" w14:paraId="2CF55F9A" w14:textId="77777777" w:rsidTr="00D570B7">
        <w:tc>
          <w:tcPr>
            <w:tcW w:w="5322" w:type="dxa"/>
          </w:tcPr>
          <w:p w14:paraId="12ECDDFF" w14:textId="76EE04DD"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Name:</w:t>
            </w:r>
          </w:p>
        </w:tc>
        <w:tc>
          <w:tcPr>
            <w:tcW w:w="4776" w:type="dxa"/>
          </w:tcPr>
          <w:p w14:paraId="240D4AA5" w14:textId="77777777"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Date of Birth:</w:t>
            </w:r>
          </w:p>
        </w:tc>
      </w:tr>
      <w:tr w:rsidR="00D570B7" w:rsidRPr="00EF068F" w14:paraId="4067DB0F" w14:textId="77777777" w:rsidTr="00D570B7">
        <w:trPr>
          <w:trHeight w:val="1232"/>
        </w:trPr>
        <w:tc>
          <w:tcPr>
            <w:tcW w:w="5322" w:type="dxa"/>
          </w:tcPr>
          <w:p w14:paraId="5C61719B" w14:textId="77777777"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Address:</w:t>
            </w:r>
          </w:p>
          <w:p w14:paraId="1E980C7D" w14:textId="77777777" w:rsidR="00D570B7" w:rsidRPr="00EF068F" w:rsidRDefault="00D570B7" w:rsidP="00560F9C">
            <w:pPr>
              <w:spacing w:line="360" w:lineRule="auto"/>
              <w:jc w:val="both"/>
              <w:rPr>
                <w:rFonts w:ascii="Arial" w:eastAsia="Times New Roman" w:hAnsi="Arial" w:cs="Arial"/>
                <w:sz w:val="24"/>
                <w:szCs w:val="24"/>
              </w:rPr>
            </w:pPr>
          </w:p>
        </w:tc>
        <w:tc>
          <w:tcPr>
            <w:tcW w:w="4776" w:type="dxa"/>
          </w:tcPr>
          <w:p w14:paraId="4A23E9C2" w14:textId="77777777"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Telephone:</w:t>
            </w:r>
          </w:p>
          <w:p w14:paraId="5ECB82DA" w14:textId="77777777"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Email Address:</w:t>
            </w:r>
          </w:p>
        </w:tc>
      </w:tr>
      <w:tr w:rsidR="00D570B7" w:rsidRPr="00EF068F" w14:paraId="027C953E" w14:textId="77777777" w:rsidTr="00D570B7">
        <w:tc>
          <w:tcPr>
            <w:tcW w:w="5322" w:type="dxa"/>
          </w:tcPr>
          <w:p w14:paraId="6B4B9D92" w14:textId="77777777"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Mental Health condition (if relevant):</w:t>
            </w:r>
          </w:p>
        </w:tc>
        <w:tc>
          <w:tcPr>
            <w:tcW w:w="4776" w:type="dxa"/>
          </w:tcPr>
          <w:p w14:paraId="4EE8E30C" w14:textId="77777777"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 xml:space="preserve">Disabilities/Special requirements:  </w:t>
            </w:r>
          </w:p>
          <w:p w14:paraId="5F8167EB" w14:textId="77777777" w:rsidR="00D570B7" w:rsidRPr="00EF068F" w:rsidRDefault="00D570B7" w:rsidP="00560F9C">
            <w:pPr>
              <w:spacing w:line="360" w:lineRule="auto"/>
              <w:jc w:val="both"/>
              <w:rPr>
                <w:rFonts w:ascii="Arial" w:eastAsia="Times New Roman" w:hAnsi="Arial" w:cs="Arial"/>
                <w:sz w:val="24"/>
                <w:szCs w:val="24"/>
              </w:rPr>
            </w:pPr>
          </w:p>
        </w:tc>
      </w:tr>
      <w:tr w:rsidR="00D570B7" w:rsidRPr="00EF068F" w14:paraId="4394A938" w14:textId="77777777" w:rsidTr="00D570B7">
        <w:tc>
          <w:tcPr>
            <w:tcW w:w="5322" w:type="dxa"/>
          </w:tcPr>
          <w:p w14:paraId="00760A19" w14:textId="77777777"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 xml:space="preserve">Priority of case: </w:t>
            </w:r>
          </w:p>
          <w:p w14:paraId="4B6E18C1" w14:textId="0231C6DA" w:rsidR="00D570B7" w:rsidRPr="00EF068F" w:rsidRDefault="00D570B7" w:rsidP="00560F9C">
            <w:pPr>
              <w:shd w:val="clear" w:color="auto" w:fill="FFFFFF"/>
              <w:spacing w:line="360" w:lineRule="auto"/>
              <w:jc w:val="both"/>
              <w:rPr>
                <w:rFonts w:ascii="Arial" w:eastAsia="Times New Roman" w:hAnsi="Arial" w:cs="Arial"/>
                <w:b/>
                <w:color w:val="1A1818"/>
                <w:sz w:val="24"/>
                <w:szCs w:val="24"/>
              </w:rPr>
            </w:pPr>
            <w:r w:rsidRPr="00EF068F">
              <w:rPr>
                <w:rFonts w:ascii="Arial" w:eastAsia="Times New Roman" w:hAnsi="Arial" w:cs="Arial"/>
                <w:noProof/>
                <w:color w:val="1A1818"/>
                <w:sz w:val="24"/>
                <w:szCs w:val="24"/>
              </w:rPr>
              <w:drawing>
                <wp:inline distT="0" distB="0" distL="0" distR="0" wp14:anchorId="06A3DBBC" wp14:editId="47E6F42A">
                  <wp:extent cx="271145" cy="2711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a:ln>
                            <a:noFill/>
                          </a:ln>
                        </pic:spPr>
                      </pic:pic>
                    </a:graphicData>
                  </a:graphic>
                </wp:inline>
              </w:drawing>
            </w:r>
            <w:r w:rsidRPr="00EF068F">
              <w:rPr>
                <w:rFonts w:ascii="Arial" w:eastAsia="Times New Roman" w:hAnsi="Arial" w:cs="Arial"/>
                <w:b/>
                <w:color w:val="1A1818"/>
                <w:sz w:val="24"/>
                <w:szCs w:val="24"/>
              </w:rPr>
              <w:t>Low</w:t>
            </w:r>
          </w:p>
          <w:p w14:paraId="59B89360" w14:textId="261F5233" w:rsidR="00D570B7" w:rsidRPr="00EF068F" w:rsidRDefault="00D570B7" w:rsidP="00560F9C">
            <w:pPr>
              <w:shd w:val="clear" w:color="auto" w:fill="FFFFFF"/>
              <w:spacing w:line="360" w:lineRule="auto"/>
              <w:jc w:val="both"/>
              <w:rPr>
                <w:rFonts w:ascii="Arial" w:eastAsia="Times New Roman" w:hAnsi="Arial" w:cs="Arial"/>
                <w:color w:val="1A1818"/>
                <w:sz w:val="24"/>
                <w:szCs w:val="24"/>
              </w:rPr>
            </w:pPr>
            <w:r w:rsidRPr="00EF068F">
              <w:rPr>
                <w:rFonts w:ascii="Arial" w:eastAsia="Times New Roman" w:hAnsi="Arial" w:cs="Arial"/>
                <w:noProof/>
                <w:color w:val="1A1818"/>
                <w:sz w:val="24"/>
                <w:szCs w:val="24"/>
              </w:rPr>
              <w:drawing>
                <wp:inline distT="0" distB="0" distL="0" distR="0" wp14:anchorId="573160C3" wp14:editId="3F7C7EF5">
                  <wp:extent cx="271145" cy="2711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a:ln>
                            <a:noFill/>
                          </a:ln>
                        </pic:spPr>
                      </pic:pic>
                    </a:graphicData>
                  </a:graphic>
                </wp:inline>
              </w:drawing>
            </w:r>
            <w:r w:rsidRPr="00EF068F">
              <w:rPr>
                <w:rFonts w:ascii="Arial" w:eastAsia="Times New Roman" w:hAnsi="Arial" w:cs="Arial"/>
                <w:b/>
                <w:color w:val="1A1818"/>
                <w:sz w:val="24"/>
                <w:szCs w:val="24"/>
              </w:rPr>
              <w:t xml:space="preserve">Medium </w:t>
            </w:r>
          </w:p>
          <w:p w14:paraId="18FAACDC" w14:textId="227A6AA4" w:rsidR="00D570B7" w:rsidRPr="00EF068F" w:rsidRDefault="00D570B7" w:rsidP="00560F9C">
            <w:pPr>
              <w:shd w:val="clear" w:color="auto" w:fill="FFFFFF"/>
              <w:spacing w:line="360" w:lineRule="auto"/>
              <w:jc w:val="both"/>
              <w:rPr>
                <w:rFonts w:ascii="Arial" w:eastAsia="Times New Roman" w:hAnsi="Arial" w:cs="Arial"/>
                <w:color w:val="1A1818"/>
                <w:sz w:val="24"/>
                <w:szCs w:val="24"/>
              </w:rPr>
            </w:pPr>
            <w:r w:rsidRPr="00EF068F">
              <w:rPr>
                <w:rFonts w:ascii="Arial" w:eastAsia="Times New Roman" w:hAnsi="Arial" w:cs="Arial"/>
                <w:noProof/>
                <w:color w:val="1A1818"/>
                <w:sz w:val="24"/>
                <w:szCs w:val="24"/>
              </w:rPr>
              <w:drawing>
                <wp:inline distT="0" distB="0" distL="0" distR="0" wp14:anchorId="1C59EBCA" wp14:editId="30ED80FE">
                  <wp:extent cx="271145" cy="2711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a:ln>
                            <a:noFill/>
                          </a:ln>
                        </pic:spPr>
                      </pic:pic>
                    </a:graphicData>
                  </a:graphic>
                </wp:inline>
              </w:drawing>
            </w:r>
            <w:r w:rsidRPr="00EF068F">
              <w:rPr>
                <w:rFonts w:ascii="Arial" w:eastAsia="Times New Roman" w:hAnsi="Arial" w:cs="Arial"/>
                <w:b/>
                <w:color w:val="1A1818"/>
                <w:sz w:val="24"/>
                <w:szCs w:val="24"/>
              </w:rPr>
              <w:t xml:space="preserve">High </w:t>
            </w:r>
          </w:p>
        </w:tc>
        <w:tc>
          <w:tcPr>
            <w:tcW w:w="4776" w:type="dxa"/>
          </w:tcPr>
          <w:p w14:paraId="63C6255F" w14:textId="77777777"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 xml:space="preserve">Language Preferred:  </w:t>
            </w:r>
          </w:p>
        </w:tc>
      </w:tr>
      <w:tr w:rsidR="00D570B7" w:rsidRPr="00EF068F" w14:paraId="4BBDCC02" w14:textId="77777777" w:rsidTr="00D570B7">
        <w:tc>
          <w:tcPr>
            <w:tcW w:w="5322" w:type="dxa"/>
          </w:tcPr>
          <w:p w14:paraId="392C9EEA" w14:textId="17E089DC"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lastRenderedPageBreak/>
              <w:t>Type of support that client will find of benefit?</w:t>
            </w:r>
          </w:p>
        </w:tc>
        <w:tc>
          <w:tcPr>
            <w:tcW w:w="4776" w:type="dxa"/>
          </w:tcPr>
          <w:p w14:paraId="7FD93B1D" w14:textId="73EC6361" w:rsidR="00D570B7" w:rsidRPr="00EF068F" w:rsidRDefault="00D570B7" w:rsidP="00560F9C">
            <w:pPr>
              <w:spacing w:line="360" w:lineRule="auto"/>
              <w:jc w:val="both"/>
              <w:rPr>
                <w:rFonts w:ascii="Arial" w:eastAsia="Times New Roman" w:hAnsi="Arial" w:cs="Arial"/>
                <w:sz w:val="24"/>
                <w:szCs w:val="24"/>
              </w:rPr>
            </w:pPr>
            <w:r w:rsidRPr="00EF068F">
              <w:rPr>
                <w:rFonts w:ascii="Arial" w:eastAsia="Times New Roman" w:hAnsi="Arial" w:cs="Arial"/>
                <w:sz w:val="24"/>
                <w:szCs w:val="24"/>
              </w:rPr>
              <w:t xml:space="preserve">  Are there any other agencies involved with </w:t>
            </w:r>
            <w:r w:rsidR="00E40FFB">
              <w:rPr>
                <w:rFonts w:ascii="Arial" w:eastAsia="Times New Roman" w:hAnsi="Arial" w:cs="Arial"/>
                <w:sz w:val="24"/>
                <w:szCs w:val="24"/>
              </w:rPr>
              <w:t xml:space="preserve">the </w:t>
            </w:r>
            <w:r w:rsidRPr="00EF068F">
              <w:rPr>
                <w:rFonts w:ascii="Arial" w:eastAsia="Times New Roman" w:hAnsi="Arial" w:cs="Arial"/>
                <w:sz w:val="24"/>
                <w:szCs w:val="24"/>
              </w:rPr>
              <w:t>client?</w:t>
            </w:r>
          </w:p>
        </w:tc>
      </w:tr>
      <w:tr w:rsidR="00D570B7" w:rsidRPr="00EF068F" w14:paraId="3F6E9C90" w14:textId="77777777" w:rsidTr="00D570B7">
        <w:tc>
          <w:tcPr>
            <w:tcW w:w="5322" w:type="dxa"/>
          </w:tcPr>
          <w:p w14:paraId="4B4847F6" w14:textId="5D481C8D" w:rsidR="00D570B7" w:rsidRPr="00EF068F" w:rsidRDefault="00EF068F" w:rsidP="00D570B7">
            <w:pPr>
              <w:numPr>
                <w:ilvl w:val="0"/>
                <w:numId w:val="1"/>
              </w:numPr>
              <w:pBdr>
                <w:top w:val="nil"/>
                <w:left w:val="nil"/>
                <w:bottom w:val="nil"/>
                <w:right w:val="nil"/>
                <w:between w:val="nil"/>
              </w:pBd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Counselling</w:t>
            </w:r>
          </w:p>
          <w:p w14:paraId="59915F08" w14:textId="41EA3C87" w:rsidR="00D570B7" w:rsidRPr="00EF068F" w:rsidRDefault="00D570B7" w:rsidP="00D570B7">
            <w:pPr>
              <w:numPr>
                <w:ilvl w:val="0"/>
                <w:numId w:val="1"/>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EF068F">
              <w:rPr>
                <w:rFonts w:ascii="Arial" w:eastAsia="Times New Roman" w:hAnsi="Arial" w:cs="Arial"/>
                <w:color w:val="000000"/>
                <w:sz w:val="24"/>
                <w:szCs w:val="24"/>
              </w:rPr>
              <w:t>Community connection</w:t>
            </w:r>
            <w:r w:rsidR="00EF068F">
              <w:rPr>
                <w:rFonts w:ascii="Arial" w:eastAsia="Times New Roman" w:hAnsi="Arial" w:cs="Arial"/>
                <w:color w:val="000000"/>
                <w:sz w:val="24"/>
                <w:szCs w:val="24"/>
              </w:rPr>
              <w:t>s</w:t>
            </w:r>
            <w:r w:rsidRPr="00EF068F">
              <w:rPr>
                <w:rFonts w:ascii="Arial" w:eastAsia="Times New Roman" w:hAnsi="Arial" w:cs="Arial"/>
                <w:color w:val="000000"/>
                <w:sz w:val="24"/>
                <w:szCs w:val="24"/>
              </w:rPr>
              <w:t xml:space="preserve"> and activities </w:t>
            </w:r>
          </w:p>
          <w:p w14:paraId="0C74E283" w14:textId="5220D9D7" w:rsidR="00D570B7" w:rsidRDefault="00D570B7" w:rsidP="00EF068F">
            <w:pPr>
              <w:numPr>
                <w:ilvl w:val="0"/>
                <w:numId w:val="1"/>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EF068F">
              <w:rPr>
                <w:rFonts w:ascii="Arial" w:eastAsia="Times New Roman" w:hAnsi="Arial" w:cs="Arial"/>
                <w:color w:val="000000"/>
                <w:sz w:val="24"/>
                <w:szCs w:val="24"/>
              </w:rPr>
              <w:t>Mental health awareness</w:t>
            </w:r>
          </w:p>
          <w:p w14:paraId="5151DBEE" w14:textId="4425246C" w:rsidR="00EF068F" w:rsidRPr="00EF068F" w:rsidRDefault="00EF068F" w:rsidP="00EF068F">
            <w:pPr>
              <w:numPr>
                <w:ilvl w:val="0"/>
                <w:numId w:val="1"/>
              </w:numPr>
              <w:pBdr>
                <w:top w:val="nil"/>
                <w:left w:val="nil"/>
                <w:bottom w:val="nil"/>
                <w:right w:val="nil"/>
                <w:between w:val="nil"/>
              </w:pBd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Referral &amp; Signposting</w:t>
            </w:r>
            <w:r w:rsidR="00C6378B">
              <w:rPr>
                <w:rFonts w:ascii="Arial" w:eastAsia="Times New Roman" w:hAnsi="Arial" w:cs="Arial"/>
                <w:color w:val="000000"/>
                <w:sz w:val="24"/>
                <w:szCs w:val="24"/>
              </w:rPr>
              <w:t xml:space="preserve"> to </w:t>
            </w:r>
            <w:r>
              <w:rPr>
                <w:rFonts w:ascii="Arial" w:eastAsia="Times New Roman" w:hAnsi="Arial" w:cs="Arial"/>
                <w:color w:val="000000"/>
                <w:sz w:val="24"/>
                <w:szCs w:val="24"/>
              </w:rPr>
              <w:t>access Mental Health services</w:t>
            </w:r>
          </w:p>
          <w:p w14:paraId="2F60D2BB" w14:textId="77777777" w:rsidR="00EF068F" w:rsidRPr="00EF068F" w:rsidRDefault="00EF068F" w:rsidP="00EF068F">
            <w:pPr>
              <w:numPr>
                <w:ilvl w:val="0"/>
                <w:numId w:val="1"/>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EF068F">
              <w:rPr>
                <w:rFonts w:ascii="Arial" w:eastAsia="Times New Roman" w:hAnsi="Arial" w:cs="Arial"/>
                <w:color w:val="000000"/>
                <w:sz w:val="24"/>
                <w:szCs w:val="24"/>
              </w:rPr>
              <w:t>Support into work</w:t>
            </w:r>
          </w:p>
          <w:p w14:paraId="40B308AE" w14:textId="233AB9DC" w:rsidR="00EF068F" w:rsidRPr="00EF068F" w:rsidRDefault="00EF068F" w:rsidP="00EF068F">
            <w:pPr>
              <w:numPr>
                <w:ilvl w:val="0"/>
                <w:numId w:val="1"/>
              </w:numPr>
              <w:pBdr>
                <w:top w:val="nil"/>
                <w:left w:val="nil"/>
                <w:bottom w:val="nil"/>
                <w:right w:val="nil"/>
                <w:between w:val="nil"/>
              </w:pBd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English Classes</w:t>
            </w:r>
          </w:p>
          <w:p w14:paraId="7B226386" w14:textId="760F1287" w:rsidR="00D570B7" w:rsidRPr="00EF068F" w:rsidRDefault="00EF068F" w:rsidP="00560F9C">
            <w:pPr>
              <w:numPr>
                <w:ilvl w:val="0"/>
                <w:numId w:val="2"/>
              </w:numPr>
              <w:pBdr>
                <w:top w:val="nil"/>
                <w:left w:val="nil"/>
                <w:bottom w:val="nil"/>
                <w:right w:val="nil"/>
                <w:between w:val="nil"/>
              </w:pBd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Other</w:t>
            </w:r>
          </w:p>
        </w:tc>
        <w:tc>
          <w:tcPr>
            <w:tcW w:w="4776" w:type="dxa"/>
          </w:tcPr>
          <w:p w14:paraId="715104C3" w14:textId="77777777" w:rsidR="00D570B7" w:rsidRPr="00EF068F" w:rsidRDefault="00D570B7" w:rsidP="00D570B7">
            <w:pPr>
              <w:numPr>
                <w:ilvl w:val="0"/>
                <w:numId w:val="2"/>
              </w:numPr>
              <w:pBdr>
                <w:top w:val="nil"/>
                <w:left w:val="nil"/>
                <w:bottom w:val="nil"/>
                <w:right w:val="nil"/>
                <w:between w:val="nil"/>
              </w:pBdr>
              <w:shd w:val="clear" w:color="auto" w:fill="FFFFFF"/>
              <w:spacing w:after="0" w:line="360" w:lineRule="auto"/>
              <w:jc w:val="both"/>
              <w:rPr>
                <w:rFonts w:ascii="Arial" w:eastAsia="Times New Roman" w:hAnsi="Arial" w:cs="Arial"/>
                <w:color w:val="1A1818"/>
                <w:sz w:val="24"/>
                <w:szCs w:val="24"/>
              </w:rPr>
            </w:pPr>
            <w:r w:rsidRPr="00EF068F">
              <w:rPr>
                <w:rFonts w:ascii="Arial" w:eastAsia="Times New Roman" w:hAnsi="Arial" w:cs="Arial"/>
                <w:color w:val="1A1818"/>
                <w:sz w:val="24"/>
                <w:szCs w:val="24"/>
              </w:rPr>
              <w:t xml:space="preserve">Social services </w:t>
            </w:r>
          </w:p>
          <w:p w14:paraId="4C309B0F" w14:textId="77777777" w:rsidR="00D570B7" w:rsidRPr="00EF068F" w:rsidRDefault="00D570B7" w:rsidP="00D570B7">
            <w:pPr>
              <w:numPr>
                <w:ilvl w:val="0"/>
                <w:numId w:val="2"/>
              </w:numPr>
              <w:pBdr>
                <w:top w:val="nil"/>
                <w:left w:val="nil"/>
                <w:bottom w:val="nil"/>
                <w:right w:val="nil"/>
                <w:between w:val="nil"/>
              </w:pBdr>
              <w:shd w:val="clear" w:color="auto" w:fill="FFFFFF"/>
              <w:spacing w:after="0" w:line="360" w:lineRule="auto"/>
              <w:jc w:val="both"/>
              <w:rPr>
                <w:rFonts w:ascii="Arial" w:eastAsia="Times New Roman" w:hAnsi="Arial" w:cs="Arial"/>
                <w:color w:val="1A1818"/>
                <w:sz w:val="24"/>
                <w:szCs w:val="24"/>
              </w:rPr>
            </w:pPr>
            <w:r w:rsidRPr="00EF068F">
              <w:rPr>
                <w:rFonts w:ascii="Arial" w:eastAsia="Times New Roman" w:hAnsi="Arial" w:cs="Arial"/>
                <w:color w:val="1A1818"/>
                <w:sz w:val="24"/>
                <w:szCs w:val="24"/>
              </w:rPr>
              <w:t xml:space="preserve">Probation </w:t>
            </w:r>
          </w:p>
          <w:p w14:paraId="6FA6F212" w14:textId="77777777" w:rsidR="00E40FFB" w:rsidRDefault="00D570B7" w:rsidP="00D570B7">
            <w:pPr>
              <w:numPr>
                <w:ilvl w:val="0"/>
                <w:numId w:val="2"/>
              </w:numPr>
              <w:pBdr>
                <w:top w:val="nil"/>
                <w:left w:val="nil"/>
                <w:bottom w:val="nil"/>
                <w:right w:val="nil"/>
                <w:between w:val="nil"/>
              </w:pBdr>
              <w:shd w:val="clear" w:color="auto" w:fill="FFFFFF"/>
              <w:spacing w:after="0" w:line="360" w:lineRule="auto"/>
              <w:jc w:val="both"/>
              <w:rPr>
                <w:rFonts w:ascii="Arial" w:eastAsia="Times New Roman" w:hAnsi="Arial" w:cs="Arial"/>
                <w:color w:val="1A1818"/>
                <w:sz w:val="24"/>
                <w:szCs w:val="24"/>
              </w:rPr>
            </w:pPr>
            <w:r w:rsidRPr="00EF068F">
              <w:rPr>
                <w:rFonts w:ascii="Arial" w:eastAsia="Times New Roman" w:hAnsi="Arial" w:cs="Arial"/>
                <w:color w:val="1A1818"/>
                <w:sz w:val="24"/>
                <w:szCs w:val="24"/>
              </w:rPr>
              <w:t>Police</w:t>
            </w:r>
          </w:p>
          <w:p w14:paraId="080223A0" w14:textId="694F21D8" w:rsidR="00D570B7" w:rsidRDefault="00E40FFB" w:rsidP="00D570B7">
            <w:pPr>
              <w:numPr>
                <w:ilvl w:val="0"/>
                <w:numId w:val="2"/>
              </w:numPr>
              <w:pBdr>
                <w:top w:val="nil"/>
                <w:left w:val="nil"/>
                <w:bottom w:val="nil"/>
                <w:right w:val="nil"/>
                <w:between w:val="nil"/>
              </w:pBdr>
              <w:shd w:val="clear" w:color="auto" w:fill="FFFFFF"/>
              <w:spacing w:after="0" w:line="360" w:lineRule="auto"/>
              <w:jc w:val="both"/>
              <w:rPr>
                <w:rFonts w:ascii="Arial" w:eastAsia="Times New Roman" w:hAnsi="Arial" w:cs="Arial"/>
                <w:color w:val="1A1818"/>
                <w:sz w:val="24"/>
                <w:szCs w:val="24"/>
              </w:rPr>
            </w:pPr>
            <w:r>
              <w:rPr>
                <w:rFonts w:ascii="Arial" w:eastAsia="Times New Roman" w:hAnsi="Arial" w:cs="Arial"/>
                <w:color w:val="1A1818"/>
                <w:sz w:val="24"/>
                <w:szCs w:val="24"/>
              </w:rPr>
              <w:t>Psychiatric Services</w:t>
            </w:r>
            <w:r w:rsidR="00D570B7" w:rsidRPr="00EF068F">
              <w:rPr>
                <w:rFonts w:ascii="Arial" w:eastAsia="Times New Roman" w:hAnsi="Arial" w:cs="Arial"/>
                <w:color w:val="1A1818"/>
                <w:sz w:val="24"/>
                <w:szCs w:val="24"/>
              </w:rPr>
              <w:t xml:space="preserve"> </w:t>
            </w:r>
          </w:p>
          <w:p w14:paraId="1BD23DDA" w14:textId="3CAA8397" w:rsidR="00E40FFB" w:rsidRDefault="00E40FFB" w:rsidP="00D570B7">
            <w:pPr>
              <w:numPr>
                <w:ilvl w:val="0"/>
                <w:numId w:val="2"/>
              </w:numPr>
              <w:pBdr>
                <w:top w:val="nil"/>
                <w:left w:val="nil"/>
                <w:bottom w:val="nil"/>
                <w:right w:val="nil"/>
                <w:between w:val="nil"/>
              </w:pBdr>
              <w:shd w:val="clear" w:color="auto" w:fill="FFFFFF"/>
              <w:spacing w:after="0" w:line="360" w:lineRule="auto"/>
              <w:jc w:val="both"/>
              <w:rPr>
                <w:rFonts w:ascii="Arial" w:eastAsia="Times New Roman" w:hAnsi="Arial" w:cs="Arial"/>
                <w:color w:val="1A1818"/>
                <w:sz w:val="24"/>
                <w:szCs w:val="24"/>
              </w:rPr>
            </w:pPr>
            <w:r>
              <w:rPr>
                <w:rFonts w:ascii="Arial" w:eastAsia="Times New Roman" w:hAnsi="Arial" w:cs="Arial"/>
                <w:color w:val="1A1818"/>
                <w:sz w:val="24"/>
                <w:szCs w:val="24"/>
              </w:rPr>
              <w:t>Homeless/Housing</w:t>
            </w:r>
          </w:p>
          <w:p w14:paraId="748701E2" w14:textId="1E773300" w:rsidR="00E40FFB" w:rsidRPr="00EF068F" w:rsidRDefault="00E40FFB" w:rsidP="00D570B7">
            <w:pPr>
              <w:numPr>
                <w:ilvl w:val="0"/>
                <w:numId w:val="2"/>
              </w:numPr>
              <w:pBdr>
                <w:top w:val="nil"/>
                <w:left w:val="nil"/>
                <w:bottom w:val="nil"/>
                <w:right w:val="nil"/>
                <w:between w:val="nil"/>
              </w:pBdr>
              <w:shd w:val="clear" w:color="auto" w:fill="FFFFFF"/>
              <w:spacing w:after="0" w:line="360" w:lineRule="auto"/>
              <w:jc w:val="both"/>
              <w:rPr>
                <w:rFonts w:ascii="Arial" w:eastAsia="Times New Roman" w:hAnsi="Arial" w:cs="Arial"/>
                <w:color w:val="1A1818"/>
                <w:sz w:val="24"/>
                <w:szCs w:val="24"/>
              </w:rPr>
            </w:pPr>
            <w:r>
              <w:rPr>
                <w:rFonts w:ascii="Arial" w:eastAsia="Times New Roman" w:hAnsi="Arial" w:cs="Arial"/>
                <w:color w:val="1A1818"/>
                <w:sz w:val="24"/>
                <w:szCs w:val="24"/>
              </w:rPr>
              <w:t>Domestic Abuse Services</w:t>
            </w:r>
          </w:p>
          <w:p w14:paraId="551D6E31" w14:textId="77777777" w:rsidR="00D570B7" w:rsidRPr="00EF068F" w:rsidRDefault="00D570B7" w:rsidP="00D570B7">
            <w:pPr>
              <w:numPr>
                <w:ilvl w:val="0"/>
                <w:numId w:val="2"/>
              </w:numPr>
              <w:pBdr>
                <w:top w:val="nil"/>
                <w:left w:val="nil"/>
                <w:bottom w:val="nil"/>
                <w:right w:val="nil"/>
                <w:between w:val="nil"/>
              </w:pBdr>
              <w:shd w:val="clear" w:color="auto" w:fill="FFFFFF"/>
              <w:spacing w:after="0" w:line="360" w:lineRule="auto"/>
              <w:jc w:val="both"/>
              <w:rPr>
                <w:rFonts w:ascii="Arial" w:eastAsia="Times New Roman" w:hAnsi="Arial" w:cs="Arial"/>
                <w:color w:val="1A1818"/>
                <w:sz w:val="24"/>
                <w:szCs w:val="24"/>
              </w:rPr>
            </w:pPr>
            <w:r w:rsidRPr="00EF068F">
              <w:rPr>
                <w:rFonts w:ascii="Arial" w:eastAsia="Times New Roman" w:hAnsi="Arial" w:cs="Arial"/>
                <w:color w:val="1A1818"/>
                <w:sz w:val="24"/>
                <w:szCs w:val="24"/>
              </w:rPr>
              <w:t>Other (please state)</w:t>
            </w:r>
          </w:p>
          <w:p w14:paraId="11492DCC" w14:textId="6CB1299B" w:rsidR="00D570B7" w:rsidRPr="00E40FFB" w:rsidRDefault="00D570B7" w:rsidP="00560F9C">
            <w:pPr>
              <w:numPr>
                <w:ilvl w:val="0"/>
                <w:numId w:val="2"/>
              </w:numPr>
              <w:pBdr>
                <w:top w:val="nil"/>
                <w:left w:val="nil"/>
                <w:bottom w:val="nil"/>
                <w:right w:val="nil"/>
                <w:between w:val="nil"/>
              </w:pBdr>
              <w:shd w:val="clear" w:color="auto" w:fill="FFFFFF"/>
              <w:spacing w:line="360" w:lineRule="auto"/>
              <w:jc w:val="both"/>
              <w:rPr>
                <w:rFonts w:ascii="Arial" w:eastAsia="Times New Roman" w:hAnsi="Arial" w:cs="Arial"/>
                <w:color w:val="1A1818"/>
                <w:sz w:val="24"/>
                <w:szCs w:val="24"/>
              </w:rPr>
            </w:pPr>
            <w:r w:rsidRPr="00EF068F">
              <w:rPr>
                <w:rFonts w:ascii="Arial" w:eastAsia="Times New Roman" w:hAnsi="Arial" w:cs="Arial"/>
                <w:b/>
                <w:color w:val="1A1818"/>
                <w:sz w:val="24"/>
                <w:szCs w:val="24"/>
              </w:rPr>
              <w:t>____________________________</w:t>
            </w:r>
          </w:p>
        </w:tc>
      </w:tr>
    </w:tbl>
    <w:p w14:paraId="117915A9" w14:textId="77777777" w:rsidR="00D570B7" w:rsidRPr="00EF068F" w:rsidRDefault="00D570B7" w:rsidP="00D570B7">
      <w:pPr>
        <w:spacing w:line="360" w:lineRule="auto"/>
        <w:jc w:val="both"/>
        <w:rPr>
          <w:rFonts w:ascii="Arial" w:eastAsia="Times New Roman" w:hAnsi="Arial" w:cs="Arial"/>
          <w:sz w:val="24"/>
          <w:szCs w:val="24"/>
        </w:rPr>
      </w:pPr>
    </w:p>
    <w:p w14:paraId="6D40A399" w14:textId="77777777" w:rsidR="00D570B7" w:rsidRPr="00EF068F" w:rsidRDefault="00D570B7" w:rsidP="00D570B7">
      <w:pPr>
        <w:pBdr>
          <w:top w:val="single" w:sz="4" w:space="1" w:color="000000"/>
          <w:left w:val="single" w:sz="4" w:space="31" w:color="000000"/>
          <w:bottom w:val="single" w:sz="4" w:space="1" w:color="000000"/>
          <w:right w:val="single" w:sz="4" w:space="4" w:color="000000"/>
        </w:pBdr>
        <w:rPr>
          <w:rFonts w:ascii="Arial" w:eastAsia="Times New Roman" w:hAnsi="Arial" w:cs="Arial"/>
          <w:sz w:val="24"/>
          <w:szCs w:val="24"/>
        </w:rPr>
      </w:pPr>
      <w:r w:rsidRPr="00EF068F">
        <w:rPr>
          <w:rFonts w:ascii="Arial" w:eastAsia="Times New Roman" w:hAnsi="Arial" w:cs="Arial"/>
          <w:sz w:val="24"/>
          <w:szCs w:val="24"/>
        </w:rPr>
        <w:t>Do you have the client’s consent to refer?</w:t>
      </w:r>
    </w:p>
    <w:p w14:paraId="63D10F0E" w14:textId="77777777" w:rsidR="00D570B7" w:rsidRPr="00EF068F" w:rsidRDefault="00D570B7" w:rsidP="00D570B7">
      <w:pPr>
        <w:pBdr>
          <w:top w:val="single" w:sz="4" w:space="1" w:color="000000"/>
          <w:left w:val="single" w:sz="4" w:space="31" w:color="000000"/>
          <w:bottom w:val="single" w:sz="4" w:space="1" w:color="000000"/>
          <w:right w:val="single" w:sz="4" w:space="4" w:color="000000"/>
        </w:pBdr>
        <w:rPr>
          <w:rFonts w:ascii="Arial" w:eastAsia="Times New Roman" w:hAnsi="Arial" w:cs="Arial"/>
          <w:sz w:val="24"/>
          <w:szCs w:val="24"/>
        </w:rPr>
      </w:pPr>
      <w:r w:rsidRPr="00EF068F">
        <w:rPr>
          <w:rFonts w:ascii="Arial" w:eastAsia="Times New Roman" w:hAnsi="Arial" w:cs="Arial"/>
          <w:sz w:val="24"/>
          <w:szCs w:val="24"/>
        </w:rPr>
        <w:t xml:space="preserve"> Yes                   </w:t>
      </w:r>
      <w:r w:rsidRPr="00EF068F">
        <w:rPr>
          <w:rFonts w:ascii="Arial" w:hAnsi="Arial" w:cs="Arial"/>
          <w:noProof/>
          <w:sz w:val="24"/>
          <w:szCs w:val="24"/>
        </w:rPr>
        <w:drawing>
          <wp:inline distT="0" distB="0" distL="0" distR="0" wp14:anchorId="466F0176" wp14:editId="2B97D333">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F068F">
        <w:rPr>
          <w:rFonts w:ascii="Arial" w:eastAsia="Times New Roman" w:hAnsi="Arial" w:cs="Arial"/>
          <w:sz w:val="24"/>
          <w:szCs w:val="24"/>
        </w:rPr>
        <w:t xml:space="preserve">                                            No                         </w:t>
      </w:r>
      <w:r w:rsidRPr="00EF068F">
        <w:rPr>
          <w:rFonts w:ascii="Arial" w:hAnsi="Arial" w:cs="Arial"/>
          <w:noProof/>
          <w:sz w:val="24"/>
          <w:szCs w:val="24"/>
        </w:rPr>
        <w:drawing>
          <wp:inline distT="0" distB="0" distL="0" distR="0" wp14:anchorId="7A8E225E" wp14:editId="39C95DFE">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63B6A45" w14:textId="7A294A81" w:rsidR="00D570B7" w:rsidRPr="00EF068F" w:rsidRDefault="00D570B7" w:rsidP="00D570B7">
      <w:pPr>
        <w:pBdr>
          <w:top w:val="single" w:sz="4" w:space="1" w:color="000000"/>
          <w:left w:val="single" w:sz="4" w:space="4" w:color="000000"/>
          <w:bottom w:val="single" w:sz="4" w:space="0" w:color="000000"/>
          <w:right w:val="single" w:sz="4" w:space="4" w:color="000000"/>
        </w:pBdr>
        <w:spacing w:line="360" w:lineRule="auto"/>
        <w:jc w:val="both"/>
        <w:rPr>
          <w:rFonts w:ascii="Arial" w:eastAsia="Times New Roman" w:hAnsi="Arial" w:cs="Arial"/>
          <w:sz w:val="24"/>
          <w:szCs w:val="24"/>
        </w:rPr>
      </w:pPr>
      <w:r w:rsidRPr="00EF068F">
        <w:rPr>
          <w:rFonts w:ascii="Arial" w:eastAsia="Times New Roman" w:hAnsi="Arial" w:cs="Arial"/>
          <w:sz w:val="24"/>
          <w:szCs w:val="24"/>
        </w:rPr>
        <w:t xml:space="preserve">Reason </w:t>
      </w:r>
      <w:r w:rsidR="00C6378B">
        <w:rPr>
          <w:rFonts w:ascii="Arial" w:eastAsia="Times New Roman" w:hAnsi="Arial" w:cs="Arial"/>
          <w:sz w:val="24"/>
          <w:szCs w:val="24"/>
        </w:rPr>
        <w:t>for</w:t>
      </w:r>
      <w:r w:rsidRPr="00EF068F">
        <w:rPr>
          <w:rFonts w:ascii="Arial" w:eastAsia="Times New Roman" w:hAnsi="Arial" w:cs="Arial"/>
          <w:sz w:val="24"/>
          <w:szCs w:val="24"/>
        </w:rPr>
        <w:t xml:space="preserve"> referral and any other relevant background information </w:t>
      </w:r>
    </w:p>
    <w:p w14:paraId="1068BF46" w14:textId="77777777" w:rsidR="00D570B7" w:rsidRPr="00EF068F" w:rsidRDefault="00D570B7" w:rsidP="00D570B7">
      <w:pPr>
        <w:pBdr>
          <w:top w:val="single" w:sz="4" w:space="1" w:color="000000"/>
          <w:left w:val="single" w:sz="4" w:space="4" w:color="000000"/>
          <w:bottom w:val="single" w:sz="4" w:space="0" w:color="000000"/>
          <w:right w:val="single" w:sz="4" w:space="4" w:color="000000"/>
        </w:pBdr>
        <w:spacing w:line="360" w:lineRule="auto"/>
        <w:jc w:val="both"/>
        <w:rPr>
          <w:rFonts w:ascii="Arial" w:eastAsia="Times New Roman" w:hAnsi="Arial" w:cs="Arial"/>
          <w:sz w:val="24"/>
          <w:szCs w:val="24"/>
        </w:rPr>
      </w:pPr>
    </w:p>
    <w:p w14:paraId="1D7E8A9E" w14:textId="77777777" w:rsidR="00D570B7" w:rsidRPr="00EF068F" w:rsidRDefault="00D570B7" w:rsidP="00D570B7">
      <w:pPr>
        <w:pBdr>
          <w:top w:val="single" w:sz="4" w:space="1" w:color="000000"/>
          <w:left w:val="single" w:sz="4" w:space="4" w:color="000000"/>
          <w:bottom w:val="single" w:sz="4" w:space="0" w:color="000000"/>
          <w:right w:val="single" w:sz="4" w:space="4" w:color="000000"/>
        </w:pBdr>
        <w:spacing w:line="360" w:lineRule="auto"/>
        <w:jc w:val="both"/>
        <w:rPr>
          <w:rFonts w:ascii="Arial" w:eastAsia="Times New Roman" w:hAnsi="Arial" w:cs="Arial"/>
          <w:sz w:val="24"/>
          <w:szCs w:val="24"/>
        </w:rPr>
      </w:pPr>
    </w:p>
    <w:p w14:paraId="1A988CFE" w14:textId="77777777" w:rsidR="00D570B7" w:rsidRPr="00EF068F" w:rsidRDefault="00D570B7" w:rsidP="00D570B7">
      <w:pPr>
        <w:pBdr>
          <w:top w:val="single" w:sz="4" w:space="1" w:color="000000"/>
          <w:left w:val="single" w:sz="4" w:space="4" w:color="000000"/>
          <w:bottom w:val="single" w:sz="4" w:space="1" w:color="000000"/>
          <w:right w:val="single" w:sz="4" w:space="4" w:color="000000"/>
        </w:pBdr>
        <w:tabs>
          <w:tab w:val="left" w:pos="1875"/>
        </w:tabs>
        <w:spacing w:line="360" w:lineRule="auto"/>
        <w:jc w:val="both"/>
        <w:rPr>
          <w:rFonts w:ascii="Arial" w:eastAsia="Times New Roman" w:hAnsi="Arial" w:cs="Arial"/>
          <w:sz w:val="24"/>
          <w:szCs w:val="24"/>
        </w:rPr>
      </w:pPr>
    </w:p>
    <w:p w14:paraId="6965AB96" w14:textId="77777777" w:rsidR="00D570B7" w:rsidRPr="00EF068F" w:rsidRDefault="00D570B7" w:rsidP="00D570B7">
      <w:pPr>
        <w:pBdr>
          <w:top w:val="single" w:sz="4" w:space="1" w:color="000000"/>
          <w:left w:val="single" w:sz="4" w:space="4" w:color="000000"/>
          <w:bottom w:val="single" w:sz="4" w:space="1" w:color="000000"/>
          <w:right w:val="single" w:sz="4" w:space="4" w:color="000000"/>
        </w:pBdr>
        <w:tabs>
          <w:tab w:val="left" w:pos="1875"/>
        </w:tabs>
        <w:spacing w:line="360" w:lineRule="auto"/>
        <w:jc w:val="both"/>
        <w:rPr>
          <w:rFonts w:ascii="Arial" w:eastAsia="Times New Roman" w:hAnsi="Arial" w:cs="Arial"/>
          <w:sz w:val="24"/>
          <w:szCs w:val="24"/>
        </w:rPr>
      </w:pPr>
      <w:r w:rsidRPr="00EF068F">
        <w:rPr>
          <w:rFonts w:ascii="Arial" w:eastAsia="Times New Roman" w:hAnsi="Arial" w:cs="Arial"/>
          <w:sz w:val="24"/>
          <w:szCs w:val="24"/>
        </w:rPr>
        <w:t>Print Name__________________                 Date: ___________________________</w:t>
      </w:r>
    </w:p>
    <w:p w14:paraId="7C7485FC" w14:textId="77777777" w:rsidR="00D570B7" w:rsidRPr="00EF068F" w:rsidRDefault="00D570B7" w:rsidP="00D570B7">
      <w:pPr>
        <w:pBdr>
          <w:top w:val="single" w:sz="4" w:space="1" w:color="000000"/>
          <w:left w:val="single" w:sz="4" w:space="4" w:color="000000"/>
          <w:bottom w:val="single" w:sz="4" w:space="1" w:color="000000"/>
          <w:right w:val="single" w:sz="4" w:space="4" w:color="000000"/>
        </w:pBdr>
        <w:tabs>
          <w:tab w:val="left" w:pos="1875"/>
        </w:tabs>
        <w:spacing w:line="360" w:lineRule="auto"/>
        <w:jc w:val="both"/>
        <w:rPr>
          <w:rFonts w:ascii="Arial" w:eastAsia="Times New Roman" w:hAnsi="Arial" w:cs="Arial"/>
          <w:sz w:val="24"/>
          <w:szCs w:val="24"/>
        </w:rPr>
      </w:pPr>
      <w:r w:rsidRPr="00EF068F">
        <w:rPr>
          <w:rFonts w:ascii="Arial" w:eastAsia="Times New Roman" w:hAnsi="Arial" w:cs="Arial"/>
          <w:sz w:val="24"/>
          <w:szCs w:val="24"/>
        </w:rPr>
        <w:t>Signature: ________________________</w:t>
      </w:r>
      <w:r w:rsidRPr="00EF068F">
        <w:rPr>
          <w:rFonts w:ascii="Arial" w:eastAsia="Times New Roman" w:hAnsi="Arial" w:cs="Arial"/>
          <w:sz w:val="24"/>
          <w:szCs w:val="24"/>
        </w:rPr>
        <w:tab/>
      </w:r>
    </w:p>
    <w:p w14:paraId="1D45155A" w14:textId="3C590F1B" w:rsidR="00D570B7" w:rsidRPr="00EF068F" w:rsidRDefault="00D570B7" w:rsidP="00D570B7">
      <w:pPr>
        <w:rPr>
          <w:rFonts w:ascii="Arial" w:eastAsia="Times New Roman" w:hAnsi="Arial" w:cs="Arial"/>
          <w:b/>
          <w:sz w:val="24"/>
          <w:szCs w:val="24"/>
        </w:rPr>
      </w:pPr>
      <w:r w:rsidRPr="00EF068F">
        <w:rPr>
          <w:rFonts w:ascii="Arial" w:eastAsia="Times New Roman" w:hAnsi="Arial" w:cs="Arial"/>
          <w:b/>
          <w:sz w:val="24"/>
          <w:szCs w:val="24"/>
        </w:rPr>
        <w:t>At Ilays we aim to get the referral through as soon as possible.  We will contact the individual referred directly and inform you of the outcome.   However, in the meantime for risk assessment purposes please let us know if there is anything else we need to be aware of.</w:t>
      </w:r>
    </w:p>
    <w:p w14:paraId="7E50DA75" w14:textId="243D932A" w:rsidR="00D570B7" w:rsidRPr="00EF068F" w:rsidRDefault="00D570B7" w:rsidP="00D570B7">
      <w:pPr>
        <w:pBdr>
          <w:top w:val="single" w:sz="4" w:space="1" w:color="000000"/>
          <w:left w:val="single" w:sz="4" w:space="4" w:color="000000"/>
          <w:bottom w:val="single" w:sz="4" w:space="1" w:color="000000"/>
          <w:right w:val="single" w:sz="4" w:space="4" w:color="000000"/>
        </w:pBdr>
        <w:jc w:val="center"/>
        <w:rPr>
          <w:rFonts w:ascii="Arial" w:eastAsia="Times New Roman" w:hAnsi="Arial" w:cs="Arial"/>
          <w:b/>
          <w:bCs/>
          <w:sz w:val="24"/>
          <w:szCs w:val="24"/>
        </w:rPr>
      </w:pPr>
      <w:r w:rsidRPr="00EF068F">
        <w:rPr>
          <w:rFonts w:ascii="Arial" w:eastAsia="Times New Roman" w:hAnsi="Arial" w:cs="Arial"/>
          <w:b/>
          <w:bCs/>
          <w:sz w:val="24"/>
          <w:szCs w:val="24"/>
        </w:rPr>
        <w:t>ILAYS</w:t>
      </w:r>
    </w:p>
    <w:p w14:paraId="7ED9C69E" w14:textId="77777777" w:rsidR="00D570B7" w:rsidRPr="00EF068F" w:rsidRDefault="00D570B7" w:rsidP="00D570B7">
      <w:pPr>
        <w:pBdr>
          <w:top w:val="single" w:sz="4" w:space="1" w:color="000000"/>
          <w:left w:val="single" w:sz="4" w:space="4" w:color="000000"/>
          <w:bottom w:val="single" w:sz="4" w:space="1" w:color="000000"/>
          <w:right w:val="single" w:sz="4" w:space="4" w:color="000000"/>
        </w:pBdr>
        <w:rPr>
          <w:rFonts w:ascii="Arial" w:eastAsia="Times New Roman" w:hAnsi="Arial" w:cs="Arial"/>
          <w:b/>
          <w:bCs/>
          <w:sz w:val="24"/>
          <w:szCs w:val="24"/>
        </w:rPr>
      </w:pPr>
      <w:r w:rsidRPr="00EF068F">
        <w:rPr>
          <w:rFonts w:ascii="Arial" w:eastAsia="Times New Roman" w:hAnsi="Arial" w:cs="Arial"/>
          <w:b/>
          <w:bCs/>
          <w:sz w:val="24"/>
          <w:szCs w:val="24"/>
        </w:rPr>
        <w:t xml:space="preserve">38 Bensington Court, New Road, Bedfont, Feltham, TW14 8HX </w:t>
      </w:r>
    </w:p>
    <w:p w14:paraId="03A58F04" w14:textId="77777777" w:rsidR="00D570B7" w:rsidRPr="00EF068F" w:rsidRDefault="00D570B7" w:rsidP="00D570B7">
      <w:pPr>
        <w:pBdr>
          <w:top w:val="single" w:sz="4" w:space="1" w:color="000000"/>
          <w:left w:val="single" w:sz="4" w:space="4" w:color="000000"/>
          <w:bottom w:val="single" w:sz="4" w:space="1" w:color="000000"/>
          <w:right w:val="single" w:sz="4" w:space="4" w:color="000000"/>
        </w:pBdr>
        <w:rPr>
          <w:rFonts w:ascii="Arial" w:eastAsia="Times New Roman" w:hAnsi="Arial" w:cs="Arial"/>
          <w:b/>
          <w:bCs/>
          <w:sz w:val="24"/>
          <w:szCs w:val="24"/>
        </w:rPr>
      </w:pPr>
      <w:r w:rsidRPr="00EF068F">
        <w:rPr>
          <w:rFonts w:ascii="Arial" w:eastAsia="Times New Roman" w:hAnsi="Arial" w:cs="Arial"/>
          <w:b/>
          <w:bCs/>
          <w:sz w:val="24"/>
          <w:szCs w:val="24"/>
        </w:rPr>
        <w:t>Tel: 020 8890 5385    Mobile: 07392090606 Email: ilays@hotmail.co.uk</w:t>
      </w:r>
    </w:p>
    <w:p w14:paraId="016C4A6C" w14:textId="22CE3139" w:rsidR="00D570B7" w:rsidRPr="00EF068F" w:rsidRDefault="003D401F" w:rsidP="00D570B7">
      <w:pPr>
        <w:tabs>
          <w:tab w:val="left" w:pos="1230"/>
        </w:tabs>
        <w:rPr>
          <w:rFonts w:ascii="Arial" w:eastAsia="Times New Roman" w:hAnsi="Arial" w:cs="Arial"/>
          <w:sz w:val="24"/>
          <w:szCs w:val="24"/>
        </w:rPr>
      </w:pPr>
      <w:r>
        <w:rPr>
          <w:rFonts w:ascii="Arial" w:eastAsia="Times New Roman" w:hAnsi="Arial" w:cs="Arial"/>
          <w:sz w:val="24"/>
          <w:szCs w:val="24"/>
        </w:rPr>
        <w:t>The Information Provided in this form is confidential to ILAYS and your agency.</w:t>
      </w:r>
    </w:p>
    <w:sectPr w:rsidR="00D570B7" w:rsidRPr="00EF0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B6CF3"/>
    <w:multiLevelType w:val="multilevel"/>
    <w:tmpl w:val="F70AFA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725C61"/>
    <w:multiLevelType w:val="multilevel"/>
    <w:tmpl w:val="9466B6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B7"/>
    <w:rsid w:val="003D401F"/>
    <w:rsid w:val="006D61E3"/>
    <w:rsid w:val="00746983"/>
    <w:rsid w:val="00BB2722"/>
    <w:rsid w:val="00C6378B"/>
    <w:rsid w:val="00D570B7"/>
    <w:rsid w:val="00D61CDC"/>
    <w:rsid w:val="00E40FFB"/>
    <w:rsid w:val="00EF0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80DE"/>
  <w15:chartTrackingRefBased/>
  <w15:docId w15:val="{A009A347-8103-446A-88B4-067F8EE9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B7"/>
    <w:pPr>
      <w:spacing w:after="200" w:line="27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Ilays ILAYS</dc:creator>
  <cp:keywords/>
  <dc:description/>
  <cp:lastModifiedBy>Ilays ILAYS</cp:lastModifiedBy>
  <cp:revision>2</cp:revision>
  <cp:lastPrinted>2021-07-14T11:30:00Z</cp:lastPrinted>
  <dcterms:created xsi:type="dcterms:W3CDTF">2021-07-14T13:32:00Z</dcterms:created>
  <dcterms:modified xsi:type="dcterms:W3CDTF">2021-07-14T13:32:00Z</dcterms:modified>
</cp:coreProperties>
</file>