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CAAD" w14:textId="43AF60B9" w:rsidR="003E1FEC" w:rsidRPr="001D296B" w:rsidRDefault="0059692E" w:rsidP="002F7C4D">
      <w:pPr>
        <w:pStyle w:val="Header"/>
        <w:tabs>
          <w:tab w:val="clear" w:pos="4153"/>
        </w:tabs>
        <w:rPr>
          <w:rFonts w:asciiTheme="minorHAnsi" w:hAnsiTheme="minorHAnsi" w:cs="Arial"/>
          <w:b/>
          <w:color w:val="000000"/>
          <w:sz w:val="28"/>
          <w:szCs w:val="28"/>
        </w:rPr>
      </w:pPr>
      <w:r w:rsidRPr="001D296B">
        <w:rPr>
          <w:rFonts w:asciiTheme="minorHAnsi" w:hAnsiTheme="minorHAnsi" w:cs="Arial"/>
          <w:b/>
          <w:color w:val="000000"/>
          <w:sz w:val="28"/>
          <w:szCs w:val="28"/>
        </w:rPr>
        <w:t>J</w:t>
      </w:r>
      <w:r w:rsidR="00594D88" w:rsidRPr="001D296B">
        <w:rPr>
          <w:rFonts w:asciiTheme="minorHAnsi" w:hAnsiTheme="minorHAnsi" w:cs="Arial"/>
          <w:b/>
          <w:color w:val="000000"/>
          <w:sz w:val="28"/>
          <w:szCs w:val="28"/>
        </w:rPr>
        <w:t xml:space="preserve">ob </w:t>
      </w:r>
      <w:r w:rsidRPr="001D296B">
        <w:rPr>
          <w:rFonts w:asciiTheme="minorHAnsi" w:hAnsiTheme="minorHAnsi" w:cs="Arial"/>
          <w:b/>
          <w:color w:val="000000"/>
          <w:sz w:val="28"/>
          <w:szCs w:val="28"/>
        </w:rPr>
        <w:t>D</w:t>
      </w:r>
      <w:r w:rsidR="00594D88" w:rsidRPr="001D296B">
        <w:rPr>
          <w:rFonts w:asciiTheme="minorHAnsi" w:hAnsiTheme="minorHAnsi" w:cs="Arial"/>
          <w:b/>
          <w:color w:val="000000"/>
          <w:sz w:val="28"/>
          <w:szCs w:val="28"/>
        </w:rPr>
        <w:t>escription</w:t>
      </w:r>
      <w:r w:rsidR="001D296B" w:rsidRPr="001D296B">
        <w:rPr>
          <w:rFonts w:asciiTheme="minorHAnsi" w:hAnsiTheme="minorHAnsi" w:cs="Arial"/>
          <w:b/>
          <w:color w:val="000000"/>
          <w:sz w:val="28"/>
          <w:szCs w:val="28"/>
        </w:rPr>
        <w:t>:</w:t>
      </w:r>
      <w:r w:rsidRPr="001D296B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B924EC" w:rsidRPr="001D296B">
        <w:rPr>
          <w:rFonts w:asciiTheme="minorHAnsi" w:hAnsiTheme="minorHAnsi" w:cs="Arial"/>
          <w:b/>
          <w:color w:val="000000"/>
          <w:sz w:val="28"/>
          <w:szCs w:val="28"/>
        </w:rPr>
        <w:t>C</w:t>
      </w:r>
      <w:r w:rsidR="00020F10" w:rsidRPr="001D296B">
        <w:rPr>
          <w:rFonts w:asciiTheme="minorHAnsi" w:hAnsiTheme="minorHAnsi" w:cs="Arial"/>
          <w:b/>
          <w:color w:val="000000"/>
          <w:sz w:val="28"/>
          <w:szCs w:val="28"/>
        </w:rPr>
        <w:t xml:space="preserve">hief </w:t>
      </w:r>
      <w:r w:rsidR="00B924EC" w:rsidRPr="001D296B">
        <w:rPr>
          <w:rFonts w:asciiTheme="minorHAnsi" w:hAnsiTheme="minorHAnsi" w:cs="Arial"/>
          <w:b/>
          <w:color w:val="000000"/>
          <w:sz w:val="28"/>
          <w:szCs w:val="28"/>
        </w:rPr>
        <w:t>E</w:t>
      </w:r>
      <w:r w:rsidR="00020F10" w:rsidRPr="001D296B">
        <w:rPr>
          <w:rFonts w:asciiTheme="minorHAnsi" w:hAnsiTheme="minorHAnsi" w:cs="Arial"/>
          <w:b/>
          <w:color w:val="000000"/>
          <w:sz w:val="28"/>
          <w:szCs w:val="28"/>
        </w:rPr>
        <w:t xml:space="preserve">xecutive, </w:t>
      </w:r>
      <w:proofErr w:type="gramStart"/>
      <w:r w:rsidR="003E1FEC" w:rsidRPr="001D296B">
        <w:rPr>
          <w:rFonts w:asciiTheme="minorHAnsi" w:hAnsiTheme="minorHAnsi" w:cs="Arial"/>
          <w:b/>
          <w:color w:val="000000"/>
          <w:sz w:val="28"/>
          <w:szCs w:val="28"/>
        </w:rPr>
        <w:t>Ealing</w:t>
      </w:r>
      <w:proofErr w:type="gramEnd"/>
      <w:r w:rsidR="003E1FEC" w:rsidRPr="001D296B">
        <w:rPr>
          <w:rFonts w:asciiTheme="minorHAnsi" w:hAnsiTheme="minorHAnsi" w:cs="Arial"/>
          <w:b/>
          <w:color w:val="000000"/>
          <w:sz w:val="28"/>
          <w:szCs w:val="28"/>
        </w:rPr>
        <w:t xml:space="preserve"> and Hounslow CVS</w:t>
      </w:r>
      <w:r w:rsidR="009C1721" w:rsidRPr="001D296B">
        <w:rPr>
          <w:rFonts w:asciiTheme="minorHAnsi" w:hAnsiTheme="minorHAnsi" w:cs="Arial"/>
          <w:b/>
          <w:color w:val="000000"/>
          <w:sz w:val="28"/>
          <w:szCs w:val="28"/>
        </w:rPr>
        <w:t xml:space="preserve"> (EHCVS)</w:t>
      </w:r>
    </w:p>
    <w:p w14:paraId="4A5A66C9" w14:textId="77777777" w:rsidR="003E1FEC" w:rsidRPr="001D296B" w:rsidRDefault="003E1FEC" w:rsidP="002F7C4D">
      <w:pPr>
        <w:pStyle w:val="Header"/>
        <w:tabs>
          <w:tab w:val="clear" w:pos="4153"/>
        </w:tabs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156C4BBF" w14:textId="77777777" w:rsidR="004432C9" w:rsidRDefault="002F7C4D" w:rsidP="002F7C4D">
      <w:pPr>
        <w:pStyle w:val="Header"/>
        <w:tabs>
          <w:tab w:val="clear" w:pos="4153"/>
        </w:tabs>
        <w:rPr>
          <w:rFonts w:asciiTheme="minorHAnsi" w:hAnsiTheme="minorHAnsi" w:cs="Arial"/>
          <w:bCs/>
          <w:color w:val="000000"/>
          <w:szCs w:val="24"/>
        </w:rPr>
      </w:pPr>
      <w:r w:rsidRPr="00995D2D">
        <w:rPr>
          <w:rFonts w:asciiTheme="minorHAnsi" w:hAnsiTheme="minorHAnsi" w:cs="Arial"/>
          <w:b/>
          <w:color w:val="000000"/>
          <w:szCs w:val="24"/>
        </w:rPr>
        <w:t xml:space="preserve">POST: </w:t>
      </w:r>
      <w:r>
        <w:rPr>
          <w:rFonts w:asciiTheme="minorHAnsi" w:hAnsiTheme="minorHAnsi" w:cs="Arial"/>
          <w:b/>
          <w:color w:val="000000"/>
          <w:szCs w:val="24"/>
        </w:rPr>
        <w:t xml:space="preserve">                </w:t>
      </w:r>
      <w:r w:rsidR="0095767D">
        <w:rPr>
          <w:rFonts w:asciiTheme="minorHAnsi" w:hAnsiTheme="minorHAnsi" w:cs="Arial"/>
          <w:b/>
          <w:color w:val="000000"/>
          <w:szCs w:val="24"/>
        </w:rPr>
        <w:t xml:space="preserve">                </w:t>
      </w:r>
      <w:r w:rsidRPr="0066338E">
        <w:rPr>
          <w:rFonts w:asciiTheme="minorHAnsi" w:hAnsiTheme="minorHAnsi" w:cs="Arial"/>
          <w:bCs/>
          <w:color w:val="000000"/>
          <w:szCs w:val="24"/>
        </w:rPr>
        <w:t>Chief Executive</w:t>
      </w:r>
    </w:p>
    <w:p w14:paraId="5EE3523F" w14:textId="4552D2C3" w:rsidR="002F7C4D" w:rsidRPr="00995D2D" w:rsidRDefault="002F7C4D" w:rsidP="002F7C4D">
      <w:pPr>
        <w:pStyle w:val="Header"/>
        <w:tabs>
          <w:tab w:val="clear" w:pos="4153"/>
        </w:tabs>
        <w:rPr>
          <w:rFonts w:asciiTheme="minorHAnsi" w:hAnsiTheme="minorHAnsi" w:cs="Arial"/>
          <w:b/>
          <w:color w:val="000000"/>
          <w:szCs w:val="24"/>
        </w:rPr>
      </w:pPr>
      <w:r w:rsidRPr="0066338E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Pr="00995D2D">
        <w:rPr>
          <w:rFonts w:asciiTheme="minorHAnsi" w:hAnsiTheme="minorHAnsi" w:cs="Arial"/>
          <w:b/>
          <w:color w:val="000000"/>
          <w:szCs w:val="24"/>
        </w:rPr>
        <w:tab/>
        <w:t xml:space="preserve"> </w:t>
      </w:r>
    </w:p>
    <w:p w14:paraId="59FE4C33" w14:textId="5AC8DEDD" w:rsidR="004432C9" w:rsidRDefault="002F7C4D" w:rsidP="002F7C4D">
      <w:pPr>
        <w:rPr>
          <w:sz w:val="24"/>
          <w:szCs w:val="24"/>
        </w:rPr>
      </w:pPr>
      <w:r w:rsidRPr="00BF2BD5">
        <w:rPr>
          <w:rFonts w:cs="Arial"/>
          <w:b/>
          <w:color w:val="000000"/>
          <w:sz w:val="24"/>
          <w:szCs w:val="24"/>
        </w:rPr>
        <w:t>SALARY</w:t>
      </w:r>
      <w:r w:rsidRPr="00995D2D">
        <w:rPr>
          <w:rFonts w:cs="Arial"/>
          <w:b/>
          <w:color w:val="000000"/>
          <w:sz w:val="24"/>
          <w:szCs w:val="24"/>
        </w:rPr>
        <w:t xml:space="preserve">: </w:t>
      </w:r>
      <w:r>
        <w:rPr>
          <w:rFonts w:cs="Arial"/>
          <w:b/>
          <w:color w:val="000000"/>
          <w:szCs w:val="24"/>
        </w:rPr>
        <w:tab/>
        <w:t xml:space="preserve"> </w:t>
      </w:r>
      <w:r w:rsidR="0095767D">
        <w:rPr>
          <w:rFonts w:cs="Arial"/>
          <w:b/>
          <w:color w:val="000000"/>
          <w:szCs w:val="24"/>
        </w:rPr>
        <w:t xml:space="preserve">                  </w:t>
      </w:r>
      <w:r w:rsidR="00CE0C6F">
        <w:rPr>
          <w:rFonts w:cs="Arial"/>
          <w:b/>
          <w:color w:val="000000"/>
          <w:szCs w:val="24"/>
        </w:rPr>
        <w:t xml:space="preserve"> </w:t>
      </w:r>
      <w:r w:rsidRPr="0066338E">
        <w:rPr>
          <w:sz w:val="24"/>
          <w:szCs w:val="24"/>
        </w:rPr>
        <w:t>£</w:t>
      </w:r>
      <w:r w:rsidR="008973A8">
        <w:rPr>
          <w:sz w:val="24"/>
          <w:szCs w:val="24"/>
        </w:rPr>
        <w:t>53</w:t>
      </w:r>
      <w:r w:rsidR="00824111" w:rsidRPr="0066338E">
        <w:rPr>
          <w:sz w:val="24"/>
          <w:szCs w:val="24"/>
        </w:rPr>
        <w:t>,</w:t>
      </w:r>
      <w:r w:rsidR="008973A8">
        <w:rPr>
          <w:sz w:val="24"/>
          <w:szCs w:val="24"/>
        </w:rPr>
        <w:t>52</w:t>
      </w:r>
      <w:r w:rsidR="00824111" w:rsidRPr="0066338E">
        <w:rPr>
          <w:sz w:val="24"/>
          <w:szCs w:val="24"/>
        </w:rPr>
        <w:t>5</w:t>
      </w:r>
      <w:r w:rsidR="0071239B" w:rsidRPr="0066338E">
        <w:rPr>
          <w:sz w:val="24"/>
          <w:szCs w:val="24"/>
        </w:rPr>
        <w:t xml:space="preserve"> including O</w:t>
      </w:r>
      <w:r w:rsidR="00D96B9C" w:rsidRPr="0066338E">
        <w:rPr>
          <w:sz w:val="24"/>
          <w:szCs w:val="24"/>
        </w:rPr>
        <w:t xml:space="preserve">LW </w:t>
      </w:r>
      <w:r w:rsidR="0066338E" w:rsidRPr="0066338E">
        <w:rPr>
          <w:sz w:val="24"/>
          <w:szCs w:val="24"/>
        </w:rPr>
        <w:t>allowance</w:t>
      </w:r>
    </w:p>
    <w:p w14:paraId="51D7364B" w14:textId="76A2AE1B" w:rsidR="002F7C4D" w:rsidRPr="00E43528" w:rsidRDefault="00DA131F" w:rsidP="002F7C4D">
      <w:pPr>
        <w:rPr>
          <w:b/>
          <w:sz w:val="24"/>
          <w:szCs w:val="24"/>
        </w:rPr>
      </w:pPr>
      <w:r w:rsidRPr="0066338E">
        <w:rPr>
          <w:sz w:val="24"/>
          <w:szCs w:val="24"/>
        </w:rPr>
        <w:t xml:space="preserve"> </w:t>
      </w:r>
      <w:r w:rsidR="002F7C4D" w:rsidRPr="00E43528">
        <w:rPr>
          <w:b/>
          <w:sz w:val="24"/>
          <w:szCs w:val="24"/>
        </w:rPr>
        <w:t xml:space="preserve"> </w:t>
      </w:r>
    </w:p>
    <w:p w14:paraId="484ABB4E" w14:textId="0BBE2D40" w:rsidR="002F7C4D" w:rsidRDefault="002F7C4D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0000"/>
          <w:szCs w:val="24"/>
        </w:rPr>
      </w:pPr>
      <w:r w:rsidRPr="001C3558">
        <w:rPr>
          <w:rFonts w:asciiTheme="minorHAnsi" w:hAnsiTheme="minorHAnsi" w:cs="Arial"/>
          <w:b/>
          <w:color w:val="000000"/>
          <w:szCs w:val="24"/>
        </w:rPr>
        <w:t xml:space="preserve">HOURS:             </w:t>
      </w:r>
      <w:r w:rsidR="0095767D">
        <w:rPr>
          <w:rFonts w:asciiTheme="minorHAnsi" w:hAnsiTheme="minorHAnsi" w:cs="Arial"/>
          <w:b/>
          <w:color w:val="000000"/>
          <w:szCs w:val="24"/>
        </w:rPr>
        <w:t xml:space="preserve">                </w:t>
      </w:r>
      <w:r w:rsidR="00CE0C6F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962D84" w:rsidRPr="00962D84">
        <w:rPr>
          <w:rFonts w:asciiTheme="minorHAnsi" w:hAnsiTheme="minorHAnsi" w:cs="Arial"/>
          <w:bCs/>
          <w:color w:val="000000"/>
          <w:szCs w:val="24"/>
        </w:rPr>
        <w:t>35</w:t>
      </w:r>
      <w:r w:rsidRPr="00962D84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Pr="001C3558">
        <w:rPr>
          <w:rFonts w:asciiTheme="minorHAnsi" w:hAnsiTheme="minorHAnsi" w:cs="Arial"/>
          <w:color w:val="000000"/>
          <w:szCs w:val="24"/>
        </w:rPr>
        <w:t xml:space="preserve">hours per week </w:t>
      </w:r>
    </w:p>
    <w:p w14:paraId="19DAB93C" w14:textId="77777777" w:rsidR="004432C9" w:rsidRPr="00995D2D" w:rsidRDefault="004432C9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color w:val="000000"/>
          <w:szCs w:val="24"/>
        </w:rPr>
      </w:pPr>
    </w:p>
    <w:p w14:paraId="760073ED" w14:textId="7700E31F" w:rsidR="002F7C4D" w:rsidRDefault="002F7C4D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0000"/>
          <w:szCs w:val="24"/>
        </w:rPr>
      </w:pPr>
      <w:r w:rsidRPr="00995D2D">
        <w:rPr>
          <w:rFonts w:asciiTheme="minorHAnsi" w:hAnsiTheme="minorHAnsi" w:cs="Arial"/>
          <w:b/>
          <w:color w:val="000000"/>
          <w:szCs w:val="24"/>
        </w:rPr>
        <w:t>LOCATION</w:t>
      </w:r>
      <w:r w:rsidRPr="00995D2D">
        <w:rPr>
          <w:rFonts w:asciiTheme="minorHAnsi" w:hAnsiTheme="minorHAnsi" w:cs="Arial"/>
          <w:color w:val="000000"/>
          <w:szCs w:val="24"/>
        </w:rPr>
        <w:t xml:space="preserve">: </w:t>
      </w:r>
      <w:r>
        <w:rPr>
          <w:rFonts w:asciiTheme="minorHAnsi" w:hAnsiTheme="minorHAnsi" w:cs="Arial"/>
          <w:color w:val="000000"/>
          <w:szCs w:val="24"/>
        </w:rPr>
        <w:t xml:space="preserve">      </w:t>
      </w:r>
      <w:r w:rsidR="0095767D">
        <w:rPr>
          <w:rFonts w:asciiTheme="minorHAnsi" w:hAnsiTheme="minorHAnsi" w:cs="Arial"/>
          <w:color w:val="000000"/>
          <w:szCs w:val="24"/>
        </w:rPr>
        <w:t xml:space="preserve">                </w:t>
      </w:r>
      <w:r w:rsidR="00CE0C6F">
        <w:rPr>
          <w:rFonts w:asciiTheme="minorHAnsi" w:hAnsiTheme="minorHAnsi" w:cs="Arial"/>
          <w:color w:val="000000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</w:rPr>
        <w:t>Ealing and Hounslow</w:t>
      </w:r>
    </w:p>
    <w:p w14:paraId="78162288" w14:textId="77777777" w:rsidR="004432C9" w:rsidRDefault="004432C9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0000"/>
          <w:szCs w:val="24"/>
        </w:rPr>
      </w:pPr>
    </w:p>
    <w:p w14:paraId="07D8230D" w14:textId="0437A86E" w:rsidR="00B924EC" w:rsidRDefault="002A23EB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0000"/>
          <w:szCs w:val="24"/>
        </w:rPr>
      </w:pPr>
      <w:r w:rsidRPr="002A23EB">
        <w:rPr>
          <w:rFonts w:asciiTheme="minorHAnsi" w:hAnsiTheme="minorHAnsi" w:cs="Arial"/>
          <w:b/>
          <w:bCs/>
          <w:color w:val="000000"/>
          <w:szCs w:val="24"/>
        </w:rPr>
        <w:t>DURATION:</w:t>
      </w:r>
      <w:r>
        <w:rPr>
          <w:rFonts w:asciiTheme="minorHAnsi" w:hAnsiTheme="minorHAnsi" w:cs="Arial"/>
          <w:color w:val="000000"/>
          <w:szCs w:val="24"/>
        </w:rPr>
        <w:t xml:space="preserve">      </w:t>
      </w:r>
      <w:r w:rsidR="00BF2BD5">
        <w:rPr>
          <w:rFonts w:asciiTheme="minorHAnsi" w:hAnsiTheme="minorHAnsi" w:cs="Arial"/>
          <w:color w:val="000000"/>
          <w:szCs w:val="24"/>
        </w:rPr>
        <w:t xml:space="preserve">                 Permanent</w:t>
      </w:r>
    </w:p>
    <w:p w14:paraId="66454286" w14:textId="77777777" w:rsidR="004432C9" w:rsidRPr="00995D2D" w:rsidRDefault="004432C9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Cs/>
          <w:color w:val="000000"/>
          <w:szCs w:val="24"/>
        </w:rPr>
      </w:pPr>
    </w:p>
    <w:p w14:paraId="2B815C5C" w14:textId="712B39C7" w:rsidR="000668CA" w:rsidRDefault="00047661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pict w14:anchorId="51EFA21E">
          <v:rect id="_x0000_i1025" style="width:0;height:1.5pt" o:hralign="center" o:hrstd="t" o:hr="t" fillcolor="#a0a0a0" stroked="f"/>
        </w:pict>
      </w:r>
    </w:p>
    <w:p w14:paraId="2254822D" w14:textId="77777777" w:rsidR="00DF4345" w:rsidRPr="00E43528" w:rsidRDefault="00DF4345" w:rsidP="002F7C4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0000"/>
          <w:szCs w:val="24"/>
        </w:rPr>
      </w:pPr>
    </w:p>
    <w:p w14:paraId="77FBF5DB" w14:textId="2C816F66" w:rsidR="002F7C4D" w:rsidRPr="00316A9E" w:rsidRDefault="00811064" w:rsidP="002F7C4D">
      <w:pPr>
        <w:rPr>
          <w:rFonts w:cs="Arial"/>
          <w:b/>
          <w:color w:val="000000"/>
          <w:sz w:val="24"/>
          <w:szCs w:val="24"/>
        </w:rPr>
      </w:pPr>
      <w:r w:rsidRPr="00316A9E">
        <w:rPr>
          <w:rFonts w:cs="Arial"/>
          <w:b/>
          <w:color w:val="000000"/>
          <w:sz w:val="24"/>
          <w:szCs w:val="24"/>
        </w:rPr>
        <w:t xml:space="preserve">OVERALL </w:t>
      </w:r>
      <w:r w:rsidR="002F7C4D" w:rsidRPr="00316A9E">
        <w:rPr>
          <w:rFonts w:cs="Arial"/>
          <w:b/>
          <w:color w:val="000000"/>
          <w:sz w:val="24"/>
          <w:szCs w:val="24"/>
        </w:rPr>
        <w:t>PURPOSE</w:t>
      </w:r>
    </w:p>
    <w:p w14:paraId="1813D34A" w14:textId="3CFD8627" w:rsidR="002F7C4D" w:rsidRDefault="002F7C4D" w:rsidP="002F7C4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Chief Executive provide</w:t>
      </w:r>
      <w:r w:rsidRPr="001F652F">
        <w:rPr>
          <w:rFonts w:cs="Arial"/>
          <w:color w:val="000000"/>
          <w:sz w:val="24"/>
          <w:szCs w:val="24"/>
        </w:rPr>
        <w:t xml:space="preserve">s </w:t>
      </w:r>
      <w:r w:rsidRPr="001C3558">
        <w:rPr>
          <w:rFonts w:cs="Arial"/>
          <w:color w:val="000000"/>
          <w:sz w:val="24"/>
          <w:szCs w:val="24"/>
        </w:rPr>
        <w:t>strong</w:t>
      </w:r>
      <w:r>
        <w:rPr>
          <w:rFonts w:cs="Arial"/>
          <w:color w:val="000000"/>
          <w:sz w:val="24"/>
          <w:szCs w:val="24"/>
        </w:rPr>
        <w:t xml:space="preserve"> </w:t>
      </w:r>
      <w:r w:rsidRPr="001F652F">
        <w:rPr>
          <w:rFonts w:cs="Arial"/>
          <w:color w:val="000000"/>
          <w:sz w:val="24"/>
          <w:szCs w:val="24"/>
        </w:rPr>
        <w:t xml:space="preserve">leadership for the organisation and is responsible for delivering its services, </w:t>
      </w:r>
      <w:r w:rsidR="00811064" w:rsidRPr="001F652F">
        <w:rPr>
          <w:rFonts w:cs="Arial"/>
          <w:color w:val="000000"/>
          <w:sz w:val="24"/>
          <w:szCs w:val="24"/>
        </w:rPr>
        <w:t>administration,</w:t>
      </w:r>
      <w:r w:rsidRPr="001F652F">
        <w:rPr>
          <w:rFonts w:cs="Arial"/>
          <w:color w:val="000000"/>
          <w:sz w:val="24"/>
          <w:szCs w:val="24"/>
        </w:rPr>
        <w:t xml:space="preserve"> and financial management to appropriate standards. Working closely with the trustees, </w:t>
      </w:r>
      <w:r w:rsidR="00267096">
        <w:rPr>
          <w:rFonts w:cs="Arial"/>
          <w:color w:val="000000"/>
          <w:sz w:val="24"/>
          <w:szCs w:val="24"/>
        </w:rPr>
        <w:t xml:space="preserve">the </w:t>
      </w:r>
      <w:r w:rsidR="003000D4">
        <w:rPr>
          <w:rFonts w:cs="Arial"/>
          <w:color w:val="000000"/>
          <w:sz w:val="24"/>
          <w:szCs w:val="24"/>
        </w:rPr>
        <w:t>C</w:t>
      </w:r>
      <w:r w:rsidR="00267096">
        <w:rPr>
          <w:rFonts w:cs="Arial"/>
          <w:color w:val="000000"/>
          <w:sz w:val="24"/>
          <w:szCs w:val="24"/>
        </w:rPr>
        <w:t xml:space="preserve">hief </w:t>
      </w:r>
      <w:r w:rsidR="003000D4">
        <w:rPr>
          <w:rFonts w:cs="Arial"/>
          <w:color w:val="000000"/>
          <w:sz w:val="24"/>
          <w:szCs w:val="24"/>
        </w:rPr>
        <w:t>E</w:t>
      </w:r>
      <w:r w:rsidR="00267096">
        <w:rPr>
          <w:rFonts w:cs="Arial"/>
          <w:color w:val="000000"/>
          <w:sz w:val="24"/>
          <w:szCs w:val="24"/>
        </w:rPr>
        <w:t>xecutive</w:t>
      </w:r>
      <w:r w:rsidRPr="001F652F">
        <w:rPr>
          <w:rFonts w:cs="Arial"/>
          <w:color w:val="000000"/>
          <w:sz w:val="24"/>
          <w:szCs w:val="24"/>
        </w:rPr>
        <w:t xml:space="preserve"> develops long term strategy, budgets and business plans and ensures </w:t>
      </w:r>
      <w:r w:rsidR="00514C97">
        <w:rPr>
          <w:rFonts w:cs="Arial"/>
          <w:color w:val="000000"/>
          <w:sz w:val="24"/>
          <w:szCs w:val="24"/>
        </w:rPr>
        <w:t>E</w:t>
      </w:r>
      <w:r w:rsidR="00DA0EC9">
        <w:rPr>
          <w:rFonts w:cs="Arial"/>
          <w:color w:val="000000"/>
          <w:sz w:val="24"/>
          <w:szCs w:val="24"/>
        </w:rPr>
        <w:t>H</w:t>
      </w:r>
      <w:r w:rsidRPr="001F652F">
        <w:rPr>
          <w:rFonts w:cs="Arial"/>
          <w:color w:val="000000"/>
          <w:sz w:val="24"/>
          <w:szCs w:val="24"/>
        </w:rPr>
        <w:t xml:space="preserve">CVS complies with relevant law and regulations. </w:t>
      </w:r>
      <w:r w:rsidR="003000D4">
        <w:rPr>
          <w:rFonts w:cs="Arial"/>
          <w:color w:val="000000"/>
          <w:sz w:val="24"/>
          <w:szCs w:val="24"/>
        </w:rPr>
        <w:t>The Chief Executive</w:t>
      </w:r>
      <w:r w:rsidRPr="001F652F">
        <w:rPr>
          <w:rFonts w:cs="Arial"/>
          <w:color w:val="000000"/>
          <w:sz w:val="24"/>
          <w:szCs w:val="24"/>
        </w:rPr>
        <w:t xml:space="preserve"> acts as an ambassador for </w:t>
      </w:r>
      <w:r w:rsidR="00E43528">
        <w:rPr>
          <w:rFonts w:cs="Arial"/>
          <w:color w:val="000000"/>
          <w:sz w:val="24"/>
          <w:szCs w:val="24"/>
        </w:rPr>
        <w:t>E</w:t>
      </w:r>
      <w:r w:rsidR="00DA0EC9">
        <w:rPr>
          <w:rFonts w:cs="Arial"/>
          <w:color w:val="000000"/>
          <w:sz w:val="24"/>
          <w:szCs w:val="24"/>
        </w:rPr>
        <w:t>H</w:t>
      </w:r>
      <w:r w:rsidRPr="001F652F">
        <w:rPr>
          <w:rFonts w:cs="Arial"/>
          <w:color w:val="000000"/>
          <w:sz w:val="24"/>
          <w:szCs w:val="24"/>
        </w:rPr>
        <w:t>CVS, playing a key role in developing effective relationships with internal and external stakeholders.</w:t>
      </w:r>
    </w:p>
    <w:p w14:paraId="2221F428" w14:textId="7C141B38" w:rsidR="007945B9" w:rsidRDefault="007945B9" w:rsidP="002F7C4D">
      <w:pPr>
        <w:rPr>
          <w:rFonts w:cs="Arial"/>
          <w:color w:val="000000"/>
          <w:sz w:val="24"/>
          <w:szCs w:val="24"/>
        </w:rPr>
      </w:pPr>
    </w:p>
    <w:p w14:paraId="2A6528AF" w14:textId="14AE96D7" w:rsidR="00316A9E" w:rsidRDefault="00047661" w:rsidP="002F7C4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Cs w:val="24"/>
        </w:rPr>
        <w:pict w14:anchorId="23F54D98">
          <v:rect id="_x0000_i1026" style="width:0;height:1.5pt" o:hralign="center" o:hrstd="t" o:hr="t" fillcolor="#a0a0a0" stroked="f"/>
        </w:pict>
      </w:r>
    </w:p>
    <w:p w14:paraId="11699333" w14:textId="2490877E" w:rsidR="001A4508" w:rsidRPr="00316A9E" w:rsidRDefault="001A4508" w:rsidP="002F7C4D">
      <w:pPr>
        <w:rPr>
          <w:rFonts w:cs="Arial"/>
          <w:b/>
          <w:color w:val="000000"/>
          <w:sz w:val="24"/>
          <w:szCs w:val="24"/>
        </w:rPr>
      </w:pPr>
      <w:r w:rsidRPr="00316A9E">
        <w:rPr>
          <w:rFonts w:cs="Arial"/>
          <w:b/>
          <w:color w:val="000000"/>
          <w:sz w:val="24"/>
          <w:szCs w:val="24"/>
        </w:rPr>
        <w:t>ACCOUNTABILITY</w:t>
      </w:r>
    </w:p>
    <w:p w14:paraId="57AAA2DF" w14:textId="5F5AFD11" w:rsidR="001A4508" w:rsidRDefault="001A4508" w:rsidP="002F7C4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The Chief Executive is accountable to the Board of </w:t>
      </w:r>
      <w:r w:rsidR="0068358A">
        <w:rPr>
          <w:rFonts w:cs="Arial"/>
          <w:color w:val="000000"/>
          <w:sz w:val="24"/>
          <w:szCs w:val="24"/>
        </w:rPr>
        <w:t>T</w:t>
      </w:r>
      <w:r>
        <w:rPr>
          <w:rFonts w:cs="Arial"/>
          <w:color w:val="000000"/>
          <w:sz w:val="24"/>
          <w:szCs w:val="24"/>
        </w:rPr>
        <w:t>rustee</w:t>
      </w:r>
      <w:r w:rsidR="0068358A">
        <w:rPr>
          <w:rFonts w:cs="Arial"/>
          <w:color w:val="000000"/>
          <w:sz w:val="24"/>
          <w:szCs w:val="24"/>
        </w:rPr>
        <w:t xml:space="preserve">s via the Chair of the Board </w:t>
      </w:r>
      <w:r w:rsidR="00542C5F">
        <w:rPr>
          <w:rFonts w:cs="Arial"/>
          <w:color w:val="000000"/>
          <w:sz w:val="24"/>
          <w:szCs w:val="24"/>
        </w:rPr>
        <w:t xml:space="preserve"> </w:t>
      </w:r>
    </w:p>
    <w:p w14:paraId="40AB65F1" w14:textId="0A72B68E" w:rsidR="00371828" w:rsidRDefault="00371828" w:rsidP="002F7C4D">
      <w:pPr>
        <w:rPr>
          <w:rFonts w:cs="Arial"/>
          <w:color w:val="000000"/>
          <w:sz w:val="24"/>
          <w:szCs w:val="24"/>
        </w:rPr>
      </w:pPr>
    </w:p>
    <w:p w14:paraId="6DD21D8E" w14:textId="16D163AB" w:rsidR="00371828" w:rsidRDefault="00047661" w:rsidP="002F7C4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Cs w:val="24"/>
        </w:rPr>
        <w:pict w14:anchorId="726138EA">
          <v:rect id="_x0000_i1027" style="width:0;height:1.5pt" o:hralign="center" o:hrstd="t" o:hr="t" fillcolor="#a0a0a0" stroked="f"/>
        </w:pict>
      </w:r>
    </w:p>
    <w:p w14:paraId="63B6AD44" w14:textId="7221F573" w:rsidR="000C71F2" w:rsidRDefault="000C71F2" w:rsidP="002F7C4D">
      <w:pPr>
        <w:rPr>
          <w:rFonts w:cs="Arial"/>
          <w:color w:val="000000"/>
          <w:sz w:val="24"/>
          <w:szCs w:val="24"/>
        </w:rPr>
      </w:pPr>
    </w:p>
    <w:p w14:paraId="1BD21E43" w14:textId="7D18E9CE" w:rsidR="000C71F2" w:rsidRPr="00371828" w:rsidRDefault="00DA7813" w:rsidP="002F7C4D">
      <w:pPr>
        <w:rPr>
          <w:rFonts w:cs="Arial"/>
          <w:b/>
          <w:bCs/>
          <w:color w:val="000000"/>
          <w:sz w:val="24"/>
          <w:szCs w:val="24"/>
        </w:rPr>
      </w:pPr>
      <w:r w:rsidRPr="00371828">
        <w:rPr>
          <w:rFonts w:cs="Arial"/>
          <w:b/>
          <w:bCs/>
          <w:color w:val="000000"/>
          <w:sz w:val="24"/>
          <w:szCs w:val="24"/>
        </w:rPr>
        <w:t>VALUES AND ATTITUDE</w:t>
      </w:r>
    </w:p>
    <w:p w14:paraId="3FCE744E" w14:textId="4CAC3FF0" w:rsidR="00DA7813" w:rsidRPr="00DA7813" w:rsidRDefault="00F938C7" w:rsidP="002F7C4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</w:t>
      </w:r>
      <w:r w:rsidR="00700E1A">
        <w:rPr>
          <w:rFonts w:cs="Arial"/>
          <w:color w:val="000000"/>
          <w:sz w:val="24"/>
          <w:szCs w:val="24"/>
        </w:rPr>
        <w:t xml:space="preserve"> will need to s</w:t>
      </w:r>
      <w:r w:rsidR="004758A9">
        <w:rPr>
          <w:rFonts w:cs="Arial"/>
          <w:color w:val="000000"/>
          <w:sz w:val="24"/>
          <w:szCs w:val="24"/>
        </w:rPr>
        <w:t xml:space="preserve">ign up to the values of EHCVS and be a passionate advocate for the </w:t>
      </w:r>
      <w:r w:rsidR="00C85078">
        <w:rPr>
          <w:rFonts w:cs="Arial"/>
          <w:color w:val="000000"/>
          <w:sz w:val="24"/>
          <w:szCs w:val="24"/>
        </w:rPr>
        <w:t>voluntary</w:t>
      </w:r>
      <w:r w:rsidR="00F95A39">
        <w:rPr>
          <w:rFonts w:cs="Arial"/>
          <w:color w:val="000000"/>
          <w:sz w:val="24"/>
          <w:szCs w:val="24"/>
        </w:rPr>
        <w:t xml:space="preserve"> and</w:t>
      </w:r>
      <w:r w:rsidR="00C85078">
        <w:rPr>
          <w:rFonts w:cs="Arial"/>
          <w:color w:val="000000"/>
          <w:sz w:val="24"/>
          <w:szCs w:val="24"/>
        </w:rPr>
        <w:t xml:space="preserve"> community sector within Ealing and Hounslow.</w:t>
      </w:r>
      <w:r w:rsidR="005706D5">
        <w:rPr>
          <w:rFonts w:cs="Arial"/>
          <w:color w:val="000000"/>
          <w:sz w:val="24"/>
          <w:szCs w:val="24"/>
        </w:rPr>
        <w:t xml:space="preserve"> Working in a small organisation necessitates </w:t>
      </w:r>
      <w:r w:rsidR="00C9234B">
        <w:rPr>
          <w:rFonts w:cs="Arial"/>
          <w:color w:val="000000"/>
          <w:sz w:val="24"/>
          <w:szCs w:val="24"/>
        </w:rPr>
        <w:t>the Chief Executive to be both strategic and hands on at various times.</w:t>
      </w:r>
      <w:r w:rsidR="008E53F1">
        <w:rPr>
          <w:rFonts w:cs="Arial"/>
          <w:color w:val="000000"/>
          <w:sz w:val="24"/>
          <w:szCs w:val="24"/>
        </w:rPr>
        <w:t xml:space="preserve"> You will need to be able to inspire, develop and encourage </w:t>
      </w:r>
      <w:r w:rsidR="00106A38">
        <w:rPr>
          <w:rFonts w:cs="Arial"/>
          <w:color w:val="000000"/>
          <w:sz w:val="24"/>
          <w:szCs w:val="24"/>
        </w:rPr>
        <w:t>our</w:t>
      </w:r>
      <w:r w:rsidR="008E53F1">
        <w:rPr>
          <w:rFonts w:cs="Arial"/>
          <w:color w:val="000000"/>
          <w:sz w:val="24"/>
          <w:szCs w:val="24"/>
        </w:rPr>
        <w:t xml:space="preserve"> staff</w:t>
      </w:r>
      <w:r w:rsidR="00106A38">
        <w:rPr>
          <w:rFonts w:cs="Arial"/>
          <w:color w:val="000000"/>
          <w:sz w:val="24"/>
          <w:szCs w:val="24"/>
        </w:rPr>
        <w:t xml:space="preserve"> team whilst ensuring that performance is managed</w:t>
      </w:r>
      <w:r w:rsidR="00486C68">
        <w:rPr>
          <w:rFonts w:cs="Arial"/>
          <w:color w:val="000000"/>
          <w:sz w:val="24"/>
          <w:szCs w:val="24"/>
        </w:rPr>
        <w:t>, targets are met, and that</w:t>
      </w:r>
      <w:r w:rsidR="00547872">
        <w:rPr>
          <w:rFonts w:cs="Arial"/>
          <w:color w:val="000000"/>
          <w:sz w:val="24"/>
          <w:szCs w:val="24"/>
        </w:rPr>
        <w:t xml:space="preserve"> they work effectively and efficiently as a team</w:t>
      </w:r>
      <w:r w:rsidR="00486C68">
        <w:rPr>
          <w:rFonts w:cs="Arial"/>
          <w:color w:val="000000"/>
          <w:sz w:val="24"/>
          <w:szCs w:val="24"/>
        </w:rPr>
        <w:t>.</w:t>
      </w:r>
      <w:r w:rsidR="00F95A39">
        <w:rPr>
          <w:rFonts w:cs="Arial"/>
          <w:color w:val="000000"/>
          <w:sz w:val="24"/>
          <w:szCs w:val="24"/>
        </w:rPr>
        <w:t xml:space="preserve"> You will need to be a self-starter with a strong work ethic.</w:t>
      </w:r>
    </w:p>
    <w:p w14:paraId="05D3A4E2" w14:textId="77777777" w:rsidR="00542C5F" w:rsidRDefault="00542C5F" w:rsidP="002F7C4D">
      <w:pPr>
        <w:rPr>
          <w:rFonts w:cs="Arial"/>
          <w:color w:val="000000"/>
          <w:sz w:val="24"/>
          <w:szCs w:val="24"/>
        </w:rPr>
      </w:pPr>
    </w:p>
    <w:p w14:paraId="726EA3F4" w14:textId="647A157F" w:rsidR="002F7C4D" w:rsidRPr="002D1843" w:rsidRDefault="002F7C4D" w:rsidP="002F7C4D">
      <w:pPr>
        <w:rPr>
          <w:rFonts w:cs="Arial"/>
          <w:b/>
          <w:color w:val="000000"/>
          <w:sz w:val="24"/>
          <w:szCs w:val="24"/>
        </w:rPr>
      </w:pPr>
      <w:r w:rsidRPr="002D1843">
        <w:rPr>
          <w:rFonts w:cs="Arial"/>
          <w:b/>
          <w:color w:val="000000"/>
          <w:sz w:val="24"/>
          <w:szCs w:val="24"/>
        </w:rPr>
        <w:t>LEADERSHIP</w:t>
      </w:r>
      <w:r w:rsidR="00811064" w:rsidRPr="002D1843">
        <w:rPr>
          <w:rFonts w:cs="Arial"/>
          <w:b/>
          <w:color w:val="000000"/>
          <w:sz w:val="24"/>
          <w:szCs w:val="24"/>
        </w:rPr>
        <w:t>, STRATEGY AND SUSTAINABILITY</w:t>
      </w:r>
    </w:p>
    <w:p w14:paraId="1994B69D" w14:textId="04DBDE1F" w:rsidR="002F7C4D" w:rsidRDefault="002F7C4D" w:rsidP="002F7C4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C</w:t>
      </w:r>
      <w:r w:rsidR="00262F7D">
        <w:rPr>
          <w:rFonts w:cs="Arial"/>
          <w:color w:val="000000"/>
          <w:sz w:val="24"/>
          <w:szCs w:val="24"/>
        </w:rPr>
        <w:t>hief Executive</w:t>
      </w:r>
      <w:r>
        <w:rPr>
          <w:rFonts w:cs="Arial"/>
          <w:color w:val="000000"/>
          <w:sz w:val="24"/>
          <w:szCs w:val="24"/>
        </w:rPr>
        <w:t xml:space="preserve"> is responsible for maintaining an effective working relationship with the trustees and for corporate leadership and management including:</w:t>
      </w:r>
    </w:p>
    <w:p w14:paraId="792E58F5" w14:textId="2B9562FB" w:rsidR="002F7C4D" w:rsidRDefault="002F7C4D" w:rsidP="002F7C4D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Work with the trustees to develop long term strategies</w:t>
      </w:r>
      <w:r w:rsidR="0030334D">
        <w:rPr>
          <w:rFonts w:cs="Arial"/>
          <w:color w:val="000000"/>
          <w:sz w:val="24"/>
          <w:szCs w:val="24"/>
        </w:rPr>
        <w:t xml:space="preserve">, </w:t>
      </w:r>
      <w:proofErr w:type="gramStart"/>
      <w:r w:rsidR="0030334D">
        <w:rPr>
          <w:rFonts w:cs="Arial"/>
          <w:color w:val="000000"/>
          <w:sz w:val="24"/>
          <w:szCs w:val="24"/>
        </w:rPr>
        <w:t>policies</w:t>
      </w:r>
      <w:proofErr w:type="gramEnd"/>
      <w:r>
        <w:rPr>
          <w:rFonts w:cs="Arial"/>
          <w:color w:val="000000"/>
          <w:sz w:val="24"/>
          <w:szCs w:val="24"/>
        </w:rPr>
        <w:t xml:space="preserve"> and plans.</w:t>
      </w:r>
    </w:p>
    <w:p w14:paraId="0217AA7D" w14:textId="509F1D2A" w:rsidR="002F7C4D" w:rsidRPr="001C3558" w:rsidRDefault="00995C90" w:rsidP="002F7C4D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Ensure that the operation</w:t>
      </w:r>
      <w:r w:rsidR="008F02B0">
        <w:rPr>
          <w:rFonts w:cs="Arial"/>
          <w:color w:val="000000"/>
          <w:sz w:val="24"/>
          <w:szCs w:val="24"/>
        </w:rPr>
        <w:t xml:space="preserve"> of the organisation</w:t>
      </w:r>
      <w:r w:rsidR="00FB18E5">
        <w:rPr>
          <w:rFonts w:cs="Arial"/>
          <w:color w:val="000000"/>
          <w:sz w:val="24"/>
          <w:szCs w:val="24"/>
        </w:rPr>
        <w:t xml:space="preserve"> is </w:t>
      </w:r>
      <w:r w:rsidR="00255409">
        <w:rPr>
          <w:rFonts w:cs="Arial"/>
          <w:color w:val="000000"/>
          <w:sz w:val="24"/>
          <w:szCs w:val="24"/>
        </w:rPr>
        <w:t>consistent</w:t>
      </w:r>
      <w:r w:rsidR="00FB18E5">
        <w:rPr>
          <w:rFonts w:cs="Arial"/>
          <w:color w:val="000000"/>
          <w:sz w:val="24"/>
          <w:szCs w:val="24"/>
        </w:rPr>
        <w:t xml:space="preserve"> with </w:t>
      </w:r>
      <w:r w:rsidR="00255409">
        <w:rPr>
          <w:rFonts w:cs="Arial"/>
          <w:color w:val="000000"/>
          <w:sz w:val="24"/>
          <w:szCs w:val="24"/>
        </w:rPr>
        <w:t xml:space="preserve">the principles and objectives </w:t>
      </w:r>
      <w:r w:rsidR="00CA4EF0">
        <w:rPr>
          <w:rFonts w:cs="Arial"/>
          <w:color w:val="000000"/>
          <w:sz w:val="24"/>
          <w:szCs w:val="24"/>
        </w:rPr>
        <w:t>set by the board</w:t>
      </w:r>
      <w:r w:rsidR="00273BD1">
        <w:rPr>
          <w:rFonts w:cs="Arial"/>
          <w:color w:val="000000"/>
          <w:sz w:val="24"/>
          <w:szCs w:val="24"/>
        </w:rPr>
        <w:t xml:space="preserve">, advise the board </w:t>
      </w:r>
      <w:r w:rsidR="00EB6EB2">
        <w:rPr>
          <w:rFonts w:cs="Arial"/>
          <w:color w:val="000000"/>
          <w:sz w:val="24"/>
          <w:szCs w:val="24"/>
        </w:rPr>
        <w:t>on associated risks and managing th</w:t>
      </w:r>
      <w:r w:rsidR="00B87ABA">
        <w:rPr>
          <w:rFonts w:cs="Arial"/>
          <w:color w:val="000000"/>
          <w:sz w:val="24"/>
          <w:szCs w:val="24"/>
        </w:rPr>
        <w:t>ose</w:t>
      </w:r>
      <w:r w:rsidR="00EB6EB2">
        <w:rPr>
          <w:rFonts w:cs="Arial"/>
          <w:color w:val="000000"/>
          <w:sz w:val="24"/>
          <w:szCs w:val="24"/>
        </w:rPr>
        <w:t xml:space="preserve"> risk</w:t>
      </w:r>
      <w:r w:rsidR="00B87ABA">
        <w:rPr>
          <w:rFonts w:cs="Arial"/>
          <w:color w:val="000000"/>
          <w:sz w:val="24"/>
          <w:szCs w:val="24"/>
        </w:rPr>
        <w:t>s</w:t>
      </w:r>
      <w:r w:rsidR="00EB6EB2">
        <w:rPr>
          <w:rFonts w:cs="Arial"/>
          <w:color w:val="000000"/>
          <w:sz w:val="24"/>
          <w:szCs w:val="24"/>
        </w:rPr>
        <w:t>.</w:t>
      </w:r>
    </w:p>
    <w:p w14:paraId="60F43E12" w14:textId="77777777" w:rsidR="002F7C4D" w:rsidRDefault="002F7C4D" w:rsidP="002F7C4D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Direct the operational activity of the organisation in cooperation with colleagues to ensure the achievement of business plans and objectives.</w:t>
      </w:r>
    </w:p>
    <w:p w14:paraId="14FE2F61" w14:textId="77777777" w:rsidR="002F7C4D" w:rsidRDefault="002F7C4D" w:rsidP="002F7C4D">
      <w:pPr>
        <w:numPr>
          <w:ilvl w:val="0"/>
          <w:numId w:val="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lastRenderedPageBreak/>
        <w:t>Take overall responsibility for financial management and for delivering activities within agreed budgets.</w:t>
      </w:r>
    </w:p>
    <w:p w14:paraId="38262405" w14:textId="78BAE66C" w:rsidR="002F7C4D" w:rsidRDefault="00642BC7" w:rsidP="009677AE">
      <w:pPr>
        <w:numPr>
          <w:ilvl w:val="0"/>
          <w:numId w:val="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Annual</w:t>
      </w:r>
      <w:r w:rsidR="009135B6">
        <w:rPr>
          <w:rFonts w:cs="Arial"/>
          <w:bCs/>
          <w:color w:val="000000"/>
          <w:sz w:val="24"/>
          <w:szCs w:val="24"/>
        </w:rPr>
        <w:t>ly</w:t>
      </w:r>
      <w:r>
        <w:rPr>
          <w:rFonts w:cs="Arial"/>
          <w:bCs/>
          <w:color w:val="000000"/>
          <w:sz w:val="24"/>
          <w:szCs w:val="24"/>
        </w:rPr>
        <w:t xml:space="preserve"> r</w:t>
      </w:r>
      <w:r w:rsidR="002F7C4D" w:rsidRPr="00995D2D">
        <w:rPr>
          <w:rFonts w:cs="Arial"/>
          <w:bCs/>
          <w:color w:val="000000"/>
          <w:sz w:val="24"/>
          <w:szCs w:val="24"/>
        </w:rPr>
        <w:t xml:space="preserve">eview </w:t>
      </w:r>
      <w:r w:rsidR="009135B6">
        <w:rPr>
          <w:rFonts w:cs="Arial"/>
          <w:bCs/>
          <w:color w:val="000000"/>
          <w:sz w:val="24"/>
          <w:szCs w:val="24"/>
        </w:rPr>
        <w:t>and update</w:t>
      </w:r>
      <w:r w:rsidR="009C1721">
        <w:rPr>
          <w:rFonts w:cs="Arial"/>
          <w:bCs/>
          <w:color w:val="000000"/>
          <w:sz w:val="24"/>
          <w:szCs w:val="24"/>
        </w:rPr>
        <w:t xml:space="preserve"> </w:t>
      </w:r>
      <w:r w:rsidR="00112C89">
        <w:rPr>
          <w:rFonts w:cs="Arial"/>
          <w:bCs/>
          <w:color w:val="000000"/>
          <w:sz w:val="24"/>
          <w:szCs w:val="24"/>
        </w:rPr>
        <w:t xml:space="preserve">the </w:t>
      </w:r>
      <w:r w:rsidR="004B107A">
        <w:rPr>
          <w:rFonts w:cs="Arial"/>
          <w:bCs/>
          <w:color w:val="000000"/>
          <w:sz w:val="24"/>
          <w:szCs w:val="24"/>
        </w:rPr>
        <w:t>E</w:t>
      </w:r>
      <w:r w:rsidR="009C1721">
        <w:rPr>
          <w:rFonts w:cs="Arial"/>
          <w:bCs/>
          <w:color w:val="000000"/>
          <w:sz w:val="24"/>
          <w:szCs w:val="24"/>
        </w:rPr>
        <w:t>H</w:t>
      </w:r>
      <w:r w:rsidR="002F7C4D">
        <w:rPr>
          <w:rFonts w:cs="Arial"/>
          <w:bCs/>
          <w:color w:val="000000"/>
          <w:sz w:val="24"/>
          <w:szCs w:val="24"/>
        </w:rPr>
        <w:t>CVS</w:t>
      </w:r>
      <w:r w:rsidR="002F7C4D" w:rsidRPr="00995D2D">
        <w:rPr>
          <w:rFonts w:cs="Arial"/>
          <w:bCs/>
          <w:color w:val="000000"/>
          <w:sz w:val="24"/>
          <w:szCs w:val="24"/>
        </w:rPr>
        <w:t xml:space="preserve"> st</w:t>
      </w:r>
      <w:r w:rsidR="00066C5F">
        <w:rPr>
          <w:rFonts w:cs="Arial"/>
          <w:bCs/>
          <w:color w:val="000000"/>
          <w:sz w:val="24"/>
          <w:szCs w:val="24"/>
        </w:rPr>
        <w:t>rategic</w:t>
      </w:r>
      <w:r w:rsidR="002F7C4D" w:rsidRPr="00995D2D">
        <w:rPr>
          <w:rFonts w:cs="Arial"/>
          <w:bCs/>
          <w:color w:val="000000"/>
          <w:sz w:val="24"/>
          <w:szCs w:val="24"/>
        </w:rPr>
        <w:t xml:space="preserve"> plan.</w:t>
      </w:r>
      <w:r w:rsidR="002F7C4D">
        <w:rPr>
          <w:rFonts w:cs="Arial"/>
          <w:bCs/>
          <w:color w:val="000000"/>
          <w:sz w:val="24"/>
          <w:szCs w:val="24"/>
        </w:rPr>
        <w:t xml:space="preserve"> </w:t>
      </w:r>
    </w:p>
    <w:p w14:paraId="2B5AD6B5" w14:textId="77777777" w:rsidR="00096F76" w:rsidRPr="00995D2D" w:rsidRDefault="00096F76" w:rsidP="00096F76">
      <w:pPr>
        <w:numPr>
          <w:ilvl w:val="0"/>
          <w:numId w:val="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Oversee</w:t>
      </w:r>
      <w:r w:rsidRPr="00995D2D">
        <w:rPr>
          <w:rFonts w:cs="Arial"/>
          <w:bCs/>
          <w:color w:val="000000"/>
          <w:sz w:val="24"/>
          <w:szCs w:val="24"/>
        </w:rPr>
        <w:t xml:space="preserve"> the implementation of the organisation’s marketing and communications </w:t>
      </w:r>
      <w:r>
        <w:rPr>
          <w:rFonts w:cs="Arial"/>
          <w:bCs/>
          <w:color w:val="000000"/>
          <w:sz w:val="24"/>
          <w:szCs w:val="24"/>
        </w:rPr>
        <w:t>plans.</w:t>
      </w:r>
    </w:p>
    <w:p w14:paraId="2A409A7A" w14:textId="19AC4CB6" w:rsidR="002F7C4D" w:rsidRPr="00995D2D" w:rsidRDefault="00F6114E" w:rsidP="002F7C4D">
      <w:pPr>
        <w:numPr>
          <w:ilvl w:val="0"/>
          <w:numId w:val="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Develop and s</w:t>
      </w:r>
      <w:r w:rsidR="002F7C4D">
        <w:rPr>
          <w:rFonts w:cs="Arial"/>
          <w:bCs/>
          <w:color w:val="000000"/>
          <w:sz w:val="24"/>
          <w:szCs w:val="24"/>
        </w:rPr>
        <w:t>ustain</w:t>
      </w:r>
      <w:r w:rsidR="002F7C4D" w:rsidRPr="00995D2D">
        <w:rPr>
          <w:rFonts w:cs="Arial"/>
          <w:bCs/>
          <w:color w:val="000000"/>
          <w:sz w:val="24"/>
          <w:szCs w:val="24"/>
        </w:rPr>
        <w:t xml:space="preserve"> appropriate quality frameworks.</w:t>
      </w:r>
    </w:p>
    <w:p w14:paraId="54C009C5" w14:textId="56B620C0" w:rsidR="002F7C4D" w:rsidRDefault="002F7C4D" w:rsidP="002F7C4D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Identify and respond to external events that affect </w:t>
      </w:r>
      <w:r w:rsidR="00B603F4">
        <w:rPr>
          <w:rFonts w:cs="Arial"/>
          <w:color w:val="000000"/>
          <w:sz w:val="24"/>
          <w:szCs w:val="24"/>
        </w:rPr>
        <w:t>E</w:t>
      </w:r>
      <w:r w:rsidR="00DA0EC9">
        <w:rPr>
          <w:rFonts w:cs="Arial"/>
          <w:color w:val="000000"/>
          <w:sz w:val="24"/>
          <w:szCs w:val="24"/>
        </w:rPr>
        <w:t>H</w:t>
      </w:r>
      <w:r>
        <w:rPr>
          <w:rFonts w:cs="Arial"/>
          <w:color w:val="000000"/>
          <w:sz w:val="24"/>
          <w:szCs w:val="24"/>
        </w:rPr>
        <w:t>CVS and manage business and operational risks.</w:t>
      </w:r>
    </w:p>
    <w:p w14:paraId="6643ABF9" w14:textId="77777777" w:rsidR="002F7C4D" w:rsidRDefault="002F7C4D" w:rsidP="002F7C4D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Ensure systems are in place for monitoring, </w:t>
      </w:r>
      <w:proofErr w:type="gramStart"/>
      <w:r>
        <w:rPr>
          <w:rFonts w:cs="Arial"/>
          <w:color w:val="000000"/>
          <w:sz w:val="24"/>
          <w:szCs w:val="24"/>
        </w:rPr>
        <w:t>measuring</w:t>
      </w:r>
      <w:proofErr w:type="gramEnd"/>
      <w:r>
        <w:rPr>
          <w:rFonts w:cs="Arial"/>
          <w:color w:val="000000"/>
          <w:sz w:val="24"/>
          <w:szCs w:val="24"/>
        </w:rPr>
        <w:t xml:space="preserve"> and reporting on operational performance to trustees and funders.</w:t>
      </w:r>
    </w:p>
    <w:p w14:paraId="4D294E64" w14:textId="77777777" w:rsidR="002F7C4D" w:rsidRDefault="002F7C4D" w:rsidP="002F7C4D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Develop and maintain the organisation’s reputation, culture and values with staff, beneficiaries, funders, </w:t>
      </w:r>
      <w:proofErr w:type="gramStart"/>
      <w:r>
        <w:rPr>
          <w:rFonts w:cs="Arial"/>
          <w:color w:val="000000"/>
          <w:sz w:val="24"/>
          <w:szCs w:val="24"/>
        </w:rPr>
        <w:t>partners</w:t>
      </w:r>
      <w:proofErr w:type="gramEnd"/>
      <w:r>
        <w:rPr>
          <w:rFonts w:cs="Arial"/>
          <w:color w:val="000000"/>
          <w:sz w:val="24"/>
          <w:szCs w:val="24"/>
        </w:rPr>
        <w:t xml:space="preserve"> and other bodies.</w:t>
      </w:r>
    </w:p>
    <w:p w14:paraId="28B36BB5" w14:textId="77777777" w:rsidR="00B034CA" w:rsidRDefault="002F7C4D" w:rsidP="002F7C4D">
      <w:pPr>
        <w:pStyle w:val="BodyText"/>
        <w:numPr>
          <w:ilvl w:val="0"/>
          <w:numId w:val="2"/>
        </w:numPr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L</w:t>
      </w:r>
      <w:r w:rsidRPr="00995D2D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ead </w:t>
      </w:r>
      <w:r w:rsidR="00B603F4">
        <w:rPr>
          <w:rFonts w:asciiTheme="minorHAnsi" w:hAnsiTheme="minorHAnsi" w:cs="Arial"/>
          <w:b w:val="0"/>
          <w:color w:val="000000"/>
          <w:sz w:val="24"/>
          <w:szCs w:val="24"/>
        </w:rPr>
        <w:t>E</w:t>
      </w:r>
      <w:r w:rsidR="009D0E2B">
        <w:rPr>
          <w:rFonts w:asciiTheme="minorHAnsi" w:hAnsiTheme="minorHAnsi" w:cs="Arial"/>
          <w:b w:val="0"/>
          <w:color w:val="000000"/>
          <w:sz w:val="24"/>
          <w:szCs w:val="24"/>
        </w:rPr>
        <w:t>H</w:t>
      </w:r>
      <w:r w:rsidRPr="00995D2D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CVS’s operational management and ensure compliance with legislation, </w:t>
      </w:r>
      <w:proofErr w:type="gramStart"/>
      <w:r w:rsidRPr="00995D2D">
        <w:rPr>
          <w:rFonts w:asciiTheme="minorHAnsi" w:hAnsiTheme="minorHAnsi" w:cs="Arial"/>
          <w:b w:val="0"/>
          <w:color w:val="000000"/>
          <w:sz w:val="24"/>
          <w:szCs w:val="24"/>
        </w:rPr>
        <w:t>regulation</w:t>
      </w:r>
      <w:proofErr w:type="gramEnd"/>
      <w:r w:rsidR="00B75530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and </w:t>
      </w:r>
      <w:r w:rsidR="00B034CA">
        <w:rPr>
          <w:rFonts w:asciiTheme="minorHAnsi" w:hAnsiTheme="minorHAnsi" w:cs="Arial"/>
          <w:b w:val="0"/>
          <w:color w:val="000000"/>
          <w:sz w:val="24"/>
          <w:szCs w:val="24"/>
        </w:rPr>
        <w:t>internal policies.</w:t>
      </w:r>
    </w:p>
    <w:p w14:paraId="773A6613" w14:textId="4CCE7D8D" w:rsidR="002F7C4D" w:rsidRDefault="002F7C4D" w:rsidP="002F7C4D">
      <w:pPr>
        <w:pStyle w:val="BodyText"/>
        <w:numPr>
          <w:ilvl w:val="0"/>
          <w:numId w:val="2"/>
        </w:numPr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995D2D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B034CA">
        <w:rPr>
          <w:rFonts w:asciiTheme="minorHAnsi" w:hAnsiTheme="minorHAnsi" w:cs="Arial"/>
          <w:b w:val="0"/>
          <w:color w:val="000000"/>
          <w:sz w:val="24"/>
          <w:szCs w:val="24"/>
        </w:rPr>
        <w:t>A</w:t>
      </w:r>
      <w:r w:rsidRPr="00995D2D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dvising and supporting the </w:t>
      </w:r>
      <w:r w:rsidR="00BA1EFB">
        <w:rPr>
          <w:rFonts w:asciiTheme="minorHAnsi" w:hAnsiTheme="minorHAnsi" w:cs="Arial"/>
          <w:b w:val="0"/>
          <w:color w:val="000000"/>
          <w:sz w:val="24"/>
          <w:szCs w:val="24"/>
        </w:rPr>
        <w:t>E</w:t>
      </w:r>
      <w:r w:rsidR="009135B6">
        <w:rPr>
          <w:rFonts w:asciiTheme="minorHAnsi" w:hAnsiTheme="minorHAnsi" w:cs="Arial"/>
          <w:b w:val="0"/>
          <w:color w:val="000000"/>
          <w:sz w:val="24"/>
          <w:szCs w:val="24"/>
        </w:rPr>
        <w:t>H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CVS</w:t>
      </w:r>
      <w:r w:rsidRPr="00995D2D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Board of Trustees to fulfil its responsibilities for the proper governance of the organisation</w:t>
      </w:r>
      <w:r w:rsidR="009677A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and </w:t>
      </w:r>
      <w:r w:rsidR="00C117B9">
        <w:rPr>
          <w:rFonts w:asciiTheme="minorHAnsi" w:hAnsiTheme="minorHAnsi" w:cs="Arial"/>
          <w:b w:val="0"/>
          <w:color w:val="000000"/>
          <w:sz w:val="24"/>
          <w:szCs w:val="24"/>
        </w:rPr>
        <w:t>act as the Company Secretary.</w:t>
      </w:r>
    </w:p>
    <w:p w14:paraId="4614818A" w14:textId="2ED1A001" w:rsidR="00CF41C3" w:rsidRPr="009B166C" w:rsidRDefault="00344533" w:rsidP="002F7C4D">
      <w:pPr>
        <w:pStyle w:val="BodyText"/>
        <w:numPr>
          <w:ilvl w:val="0"/>
          <w:numId w:val="2"/>
        </w:numPr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Ensure the smooth running of the board including</w:t>
      </w:r>
      <w:r w:rsidR="006D6211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organising meetings, preparing Trustee briefings, keeping minutes/records</w:t>
      </w:r>
      <w:r w:rsidR="0025702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, </w:t>
      </w:r>
      <w:r w:rsidR="00DE0A0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ensure action on Board decisions, </w:t>
      </w:r>
      <w:r w:rsidR="0025702E">
        <w:rPr>
          <w:rFonts w:asciiTheme="minorHAnsi" w:hAnsiTheme="minorHAnsi" w:cs="Arial"/>
          <w:b w:val="0"/>
          <w:color w:val="000000"/>
          <w:sz w:val="24"/>
          <w:szCs w:val="24"/>
        </w:rPr>
        <w:t>responding to Truste</w:t>
      </w:r>
      <w:r w:rsidR="00FA2703">
        <w:rPr>
          <w:rFonts w:asciiTheme="minorHAnsi" w:hAnsiTheme="minorHAnsi" w:cs="Arial"/>
          <w:b w:val="0"/>
          <w:color w:val="000000"/>
          <w:sz w:val="24"/>
          <w:szCs w:val="24"/>
        </w:rPr>
        <w:t>e enquiries.</w:t>
      </w:r>
    </w:p>
    <w:p w14:paraId="129CFE68" w14:textId="77777777" w:rsidR="00542C5F" w:rsidRDefault="00542C5F" w:rsidP="002F7C4D">
      <w:pPr>
        <w:rPr>
          <w:rFonts w:cs="Arial"/>
          <w:color w:val="000000"/>
          <w:sz w:val="24"/>
          <w:szCs w:val="24"/>
        </w:rPr>
      </w:pPr>
    </w:p>
    <w:p w14:paraId="625FE029" w14:textId="77777777" w:rsidR="008F3C4D" w:rsidRDefault="008F3C4D" w:rsidP="002F7C4D">
      <w:pPr>
        <w:rPr>
          <w:rFonts w:cs="Arial"/>
          <w:b/>
          <w:color w:val="000000"/>
          <w:sz w:val="24"/>
          <w:szCs w:val="24"/>
          <w:u w:val="single"/>
        </w:rPr>
      </w:pPr>
    </w:p>
    <w:p w14:paraId="166ADB1E" w14:textId="727089B5" w:rsidR="002F7C4D" w:rsidRPr="0043121A" w:rsidRDefault="002F7C4D" w:rsidP="002F7C4D">
      <w:pPr>
        <w:rPr>
          <w:rFonts w:cs="Arial"/>
          <w:b/>
          <w:color w:val="000000"/>
          <w:sz w:val="24"/>
          <w:szCs w:val="24"/>
        </w:rPr>
      </w:pPr>
      <w:r w:rsidRPr="0043121A">
        <w:rPr>
          <w:rFonts w:cs="Arial"/>
          <w:b/>
          <w:color w:val="000000"/>
          <w:sz w:val="24"/>
          <w:szCs w:val="24"/>
        </w:rPr>
        <w:t>EXTERNAL RELATIONSHIPS AND PARTNERSHIPS</w:t>
      </w:r>
    </w:p>
    <w:p w14:paraId="1C64DD40" w14:textId="67D030C2" w:rsidR="002F7C4D" w:rsidRPr="00D277B3" w:rsidRDefault="002F7C4D" w:rsidP="002F7C4D">
      <w:pPr>
        <w:rPr>
          <w:rFonts w:cs="Arial"/>
          <w:color w:val="000000"/>
          <w:sz w:val="24"/>
          <w:szCs w:val="24"/>
        </w:rPr>
      </w:pPr>
      <w:r w:rsidRPr="00D277B3">
        <w:rPr>
          <w:rFonts w:cs="Arial"/>
          <w:color w:val="000000"/>
          <w:sz w:val="24"/>
          <w:szCs w:val="24"/>
        </w:rPr>
        <w:t>The C</w:t>
      </w:r>
      <w:r w:rsidR="00041443">
        <w:rPr>
          <w:rFonts w:cs="Arial"/>
          <w:color w:val="000000"/>
          <w:sz w:val="24"/>
          <w:szCs w:val="24"/>
        </w:rPr>
        <w:t xml:space="preserve">hief </w:t>
      </w:r>
      <w:r w:rsidR="00262F7D">
        <w:rPr>
          <w:rFonts w:cs="Arial"/>
          <w:color w:val="000000"/>
          <w:sz w:val="24"/>
          <w:szCs w:val="24"/>
        </w:rPr>
        <w:t>Executive</w:t>
      </w:r>
      <w:r w:rsidRPr="00D277B3">
        <w:rPr>
          <w:rFonts w:cs="Arial"/>
          <w:color w:val="000000"/>
          <w:sz w:val="24"/>
          <w:szCs w:val="24"/>
        </w:rPr>
        <w:t xml:space="preserve"> is responsible for ensuring ongoing positive strategic </w:t>
      </w:r>
      <w:r w:rsidR="00DB7342">
        <w:rPr>
          <w:rFonts w:cs="Arial"/>
          <w:color w:val="000000"/>
          <w:sz w:val="24"/>
          <w:szCs w:val="24"/>
        </w:rPr>
        <w:t xml:space="preserve">partnerships and </w:t>
      </w:r>
      <w:r w:rsidR="005148EF" w:rsidRPr="006A3775">
        <w:rPr>
          <w:rFonts w:cs="Arial"/>
          <w:color w:val="000000"/>
          <w:sz w:val="24"/>
          <w:szCs w:val="24"/>
        </w:rPr>
        <w:t xml:space="preserve">for ensuring that </w:t>
      </w:r>
      <w:r w:rsidR="005148EF">
        <w:rPr>
          <w:rFonts w:cs="Arial"/>
          <w:color w:val="000000"/>
          <w:sz w:val="24"/>
          <w:szCs w:val="24"/>
        </w:rPr>
        <w:t>EH</w:t>
      </w:r>
      <w:r w:rsidR="005148EF" w:rsidRPr="006A3775">
        <w:rPr>
          <w:rFonts w:cs="Arial"/>
          <w:color w:val="000000"/>
          <w:sz w:val="24"/>
          <w:szCs w:val="24"/>
        </w:rPr>
        <w:t>CVS meets the needs of its current and future beneficiaries, including:</w:t>
      </w:r>
      <w:r w:rsidR="00B87B15">
        <w:rPr>
          <w:rFonts w:cs="Arial"/>
          <w:color w:val="000000"/>
          <w:sz w:val="24"/>
          <w:szCs w:val="24"/>
        </w:rPr>
        <w:t xml:space="preserve"> </w:t>
      </w:r>
      <w:r w:rsidRPr="00D277B3">
        <w:rPr>
          <w:rFonts w:cs="Arial"/>
          <w:color w:val="000000"/>
          <w:sz w:val="24"/>
          <w:szCs w:val="24"/>
        </w:rPr>
        <w:t xml:space="preserve"> </w:t>
      </w:r>
    </w:p>
    <w:p w14:paraId="6488A170" w14:textId="6703E244" w:rsidR="002F7C4D" w:rsidRPr="00925F58" w:rsidRDefault="002F7C4D" w:rsidP="002F7C4D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25F58">
        <w:rPr>
          <w:rFonts w:cs="Arial"/>
          <w:sz w:val="24"/>
          <w:szCs w:val="24"/>
        </w:rPr>
        <w:t xml:space="preserve">Develop productive relationships with funders </w:t>
      </w:r>
      <w:proofErr w:type="gramStart"/>
      <w:r w:rsidRPr="00925F58">
        <w:rPr>
          <w:rFonts w:cs="Arial"/>
          <w:sz w:val="24"/>
          <w:szCs w:val="24"/>
        </w:rPr>
        <w:t>in order to</w:t>
      </w:r>
      <w:proofErr w:type="gramEnd"/>
      <w:r w:rsidRPr="00925F58">
        <w:rPr>
          <w:rFonts w:cs="Arial"/>
          <w:sz w:val="24"/>
          <w:szCs w:val="24"/>
        </w:rPr>
        <w:t xml:space="preserve"> secure funding for </w:t>
      </w:r>
      <w:r w:rsidR="00BA1EFB">
        <w:rPr>
          <w:rFonts w:cs="Arial"/>
          <w:sz w:val="24"/>
          <w:szCs w:val="24"/>
        </w:rPr>
        <w:t>E</w:t>
      </w:r>
      <w:r w:rsidR="009644F7">
        <w:rPr>
          <w:rFonts w:cs="Arial"/>
          <w:sz w:val="24"/>
          <w:szCs w:val="24"/>
        </w:rPr>
        <w:t>H</w:t>
      </w:r>
      <w:r w:rsidRPr="00925F58">
        <w:rPr>
          <w:rFonts w:cs="Arial"/>
          <w:sz w:val="24"/>
          <w:szCs w:val="24"/>
        </w:rPr>
        <w:t>CVS’s services to support front-line third sector organisations.</w:t>
      </w:r>
    </w:p>
    <w:p w14:paraId="68A62093" w14:textId="02C08067" w:rsidR="002F7C4D" w:rsidRPr="00925F58" w:rsidRDefault="002F7C4D" w:rsidP="002F7C4D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25F58">
        <w:rPr>
          <w:rFonts w:cs="Arial"/>
          <w:sz w:val="24"/>
          <w:szCs w:val="24"/>
        </w:rPr>
        <w:t xml:space="preserve">Enhance and develop existing and new stakeholder </w:t>
      </w:r>
      <w:r w:rsidR="00EB04EB" w:rsidRPr="00925F58">
        <w:rPr>
          <w:rFonts w:cs="Arial"/>
          <w:sz w:val="24"/>
          <w:szCs w:val="24"/>
        </w:rPr>
        <w:t>relationships including</w:t>
      </w:r>
      <w:r w:rsidRPr="00925F58">
        <w:rPr>
          <w:rFonts w:cs="Arial"/>
          <w:sz w:val="24"/>
          <w:szCs w:val="24"/>
        </w:rPr>
        <w:t xml:space="preserve"> relationships between the VCS and </w:t>
      </w:r>
      <w:r w:rsidR="00A42B6E">
        <w:rPr>
          <w:rFonts w:cs="Arial"/>
          <w:sz w:val="24"/>
          <w:szCs w:val="24"/>
        </w:rPr>
        <w:t xml:space="preserve">relevant </w:t>
      </w:r>
      <w:r w:rsidR="00267E35">
        <w:rPr>
          <w:rFonts w:cs="Arial"/>
          <w:sz w:val="24"/>
          <w:szCs w:val="24"/>
        </w:rPr>
        <w:t>local government and NH</w:t>
      </w:r>
      <w:r w:rsidR="00CE5126">
        <w:rPr>
          <w:rFonts w:cs="Arial"/>
          <w:sz w:val="24"/>
          <w:szCs w:val="24"/>
        </w:rPr>
        <w:t>S</w:t>
      </w:r>
      <w:r w:rsidR="00267E35">
        <w:rPr>
          <w:rFonts w:cs="Arial"/>
          <w:sz w:val="24"/>
          <w:szCs w:val="24"/>
        </w:rPr>
        <w:t xml:space="preserve"> </w:t>
      </w:r>
      <w:r w:rsidR="00CE5126">
        <w:rPr>
          <w:rFonts w:cs="Arial"/>
          <w:sz w:val="24"/>
          <w:szCs w:val="24"/>
        </w:rPr>
        <w:t>bodies in Ealing and Hounslow and surrounding areas</w:t>
      </w:r>
      <w:r w:rsidRPr="00925F58">
        <w:rPr>
          <w:rFonts w:cs="Arial"/>
          <w:sz w:val="24"/>
          <w:szCs w:val="24"/>
        </w:rPr>
        <w:t xml:space="preserve">, </w:t>
      </w:r>
      <w:proofErr w:type="gramStart"/>
      <w:r w:rsidRPr="00925F58">
        <w:rPr>
          <w:rFonts w:cs="Arial"/>
          <w:sz w:val="24"/>
          <w:szCs w:val="24"/>
        </w:rPr>
        <w:t xml:space="preserve">and </w:t>
      </w:r>
      <w:r w:rsidR="001F651E">
        <w:rPr>
          <w:rFonts w:cs="Arial"/>
          <w:sz w:val="24"/>
          <w:szCs w:val="24"/>
        </w:rPr>
        <w:t>also</w:t>
      </w:r>
      <w:proofErr w:type="gramEnd"/>
      <w:r w:rsidR="001F651E">
        <w:rPr>
          <w:rFonts w:cs="Arial"/>
          <w:sz w:val="24"/>
          <w:szCs w:val="24"/>
        </w:rPr>
        <w:t xml:space="preserve"> </w:t>
      </w:r>
      <w:r w:rsidRPr="00925F58">
        <w:rPr>
          <w:rFonts w:cs="Arial"/>
          <w:sz w:val="24"/>
          <w:szCs w:val="24"/>
        </w:rPr>
        <w:t xml:space="preserve">with the private sector to maximise support for the voluntary and community sector. </w:t>
      </w:r>
    </w:p>
    <w:p w14:paraId="483C8DE7" w14:textId="50494015" w:rsidR="002F7C4D" w:rsidRPr="00925F58" w:rsidRDefault="002F7C4D" w:rsidP="002F7C4D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25F58">
        <w:rPr>
          <w:rFonts w:cs="Arial"/>
          <w:sz w:val="24"/>
          <w:szCs w:val="24"/>
        </w:rPr>
        <w:t xml:space="preserve">Promote and build greater awareness of the value of the VCS and of </w:t>
      </w:r>
      <w:r w:rsidR="00B109ED">
        <w:rPr>
          <w:rFonts w:cs="Arial"/>
          <w:sz w:val="24"/>
          <w:szCs w:val="24"/>
        </w:rPr>
        <w:t>E</w:t>
      </w:r>
      <w:r w:rsidR="009644F7">
        <w:rPr>
          <w:rFonts w:cs="Arial"/>
          <w:sz w:val="24"/>
          <w:szCs w:val="24"/>
        </w:rPr>
        <w:t>H</w:t>
      </w:r>
      <w:r w:rsidRPr="00925F58">
        <w:rPr>
          <w:rFonts w:cs="Arial"/>
          <w:sz w:val="24"/>
          <w:szCs w:val="24"/>
        </w:rPr>
        <w:t>CVS</w:t>
      </w:r>
      <w:r w:rsidR="008E4A42">
        <w:rPr>
          <w:rFonts w:cs="Arial"/>
          <w:sz w:val="24"/>
          <w:szCs w:val="24"/>
        </w:rPr>
        <w:t xml:space="preserve">, </w:t>
      </w:r>
      <w:r w:rsidR="00E84120">
        <w:rPr>
          <w:rFonts w:cs="Arial"/>
          <w:sz w:val="24"/>
          <w:szCs w:val="24"/>
        </w:rPr>
        <w:t>particularly</w:t>
      </w:r>
      <w:r w:rsidR="008E4A42">
        <w:rPr>
          <w:rFonts w:cs="Arial"/>
          <w:sz w:val="24"/>
          <w:szCs w:val="24"/>
        </w:rPr>
        <w:t xml:space="preserve"> </w:t>
      </w:r>
      <w:r w:rsidR="000D1923">
        <w:rPr>
          <w:rFonts w:cs="Arial"/>
          <w:sz w:val="24"/>
          <w:szCs w:val="24"/>
        </w:rPr>
        <w:t>with local statutory agencies</w:t>
      </w:r>
      <w:r w:rsidR="00A510EE">
        <w:rPr>
          <w:rFonts w:cs="Arial"/>
          <w:sz w:val="24"/>
          <w:szCs w:val="24"/>
        </w:rPr>
        <w:t xml:space="preserve">, </w:t>
      </w:r>
      <w:proofErr w:type="gramStart"/>
      <w:r w:rsidR="00A510EE">
        <w:rPr>
          <w:rFonts w:cs="Arial"/>
          <w:sz w:val="24"/>
          <w:szCs w:val="24"/>
        </w:rPr>
        <w:t>media</w:t>
      </w:r>
      <w:proofErr w:type="gramEnd"/>
      <w:r w:rsidR="00B46C68">
        <w:rPr>
          <w:rFonts w:cs="Arial"/>
          <w:sz w:val="24"/>
          <w:szCs w:val="24"/>
        </w:rPr>
        <w:t xml:space="preserve"> and elected representatives</w:t>
      </w:r>
      <w:r w:rsidR="00E84120">
        <w:rPr>
          <w:rFonts w:cs="Arial"/>
          <w:sz w:val="24"/>
          <w:szCs w:val="24"/>
        </w:rPr>
        <w:t xml:space="preserve"> in the boroughs we serve</w:t>
      </w:r>
      <w:r w:rsidRPr="00925F58">
        <w:rPr>
          <w:rFonts w:cs="Arial"/>
          <w:sz w:val="24"/>
          <w:szCs w:val="24"/>
        </w:rPr>
        <w:t xml:space="preserve">. </w:t>
      </w:r>
    </w:p>
    <w:p w14:paraId="561CC357" w14:textId="25DD12DA" w:rsidR="002F7C4D" w:rsidRPr="00995D2D" w:rsidRDefault="002F7C4D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Pr="00995D2D">
        <w:rPr>
          <w:rFonts w:cs="Arial"/>
          <w:color w:val="000000"/>
          <w:sz w:val="24"/>
          <w:szCs w:val="24"/>
        </w:rPr>
        <w:t xml:space="preserve">evelop and maintain communication within the </w:t>
      </w:r>
      <w:r>
        <w:rPr>
          <w:rFonts w:cs="Arial"/>
          <w:color w:val="000000"/>
          <w:sz w:val="24"/>
          <w:szCs w:val="24"/>
        </w:rPr>
        <w:t>VCS</w:t>
      </w:r>
      <w:r w:rsidRPr="00995D2D">
        <w:rPr>
          <w:rFonts w:cs="Arial"/>
          <w:color w:val="000000"/>
          <w:sz w:val="24"/>
          <w:szCs w:val="24"/>
        </w:rPr>
        <w:t xml:space="preserve"> and between the </w:t>
      </w:r>
      <w:r>
        <w:rPr>
          <w:rFonts w:cs="Arial"/>
          <w:color w:val="000000"/>
          <w:sz w:val="24"/>
          <w:szCs w:val="24"/>
        </w:rPr>
        <w:t>VCS</w:t>
      </w:r>
      <w:r w:rsidRPr="00995D2D">
        <w:rPr>
          <w:rFonts w:cs="Arial"/>
          <w:color w:val="000000"/>
          <w:sz w:val="24"/>
          <w:szCs w:val="24"/>
        </w:rPr>
        <w:t xml:space="preserve"> and </w:t>
      </w:r>
      <w:r>
        <w:rPr>
          <w:rFonts w:cs="Arial"/>
          <w:color w:val="000000"/>
          <w:sz w:val="24"/>
          <w:szCs w:val="24"/>
        </w:rPr>
        <w:t>statutory partners</w:t>
      </w:r>
    </w:p>
    <w:p w14:paraId="287EB414" w14:textId="623E3964" w:rsidR="002F7C4D" w:rsidRDefault="002F7C4D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</w:t>
      </w:r>
      <w:r w:rsidRPr="00995D2D">
        <w:rPr>
          <w:rFonts w:cs="Arial"/>
          <w:color w:val="000000"/>
          <w:sz w:val="24"/>
          <w:szCs w:val="24"/>
        </w:rPr>
        <w:t xml:space="preserve">epresent </w:t>
      </w:r>
      <w:r w:rsidR="00B109ED">
        <w:rPr>
          <w:rFonts w:cs="Arial"/>
          <w:color w:val="000000"/>
          <w:sz w:val="24"/>
          <w:szCs w:val="24"/>
        </w:rPr>
        <w:t>E</w:t>
      </w:r>
      <w:r w:rsidR="005D4A39">
        <w:rPr>
          <w:rFonts w:cs="Arial"/>
          <w:color w:val="000000"/>
          <w:sz w:val="24"/>
          <w:szCs w:val="24"/>
        </w:rPr>
        <w:t>H</w:t>
      </w:r>
      <w:r w:rsidRPr="00995D2D">
        <w:rPr>
          <w:rFonts w:cs="Arial"/>
          <w:color w:val="000000"/>
          <w:sz w:val="24"/>
          <w:szCs w:val="24"/>
        </w:rPr>
        <w:t xml:space="preserve">CVS at meetings, </w:t>
      </w:r>
      <w:proofErr w:type="gramStart"/>
      <w:r w:rsidRPr="00995D2D">
        <w:rPr>
          <w:rFonts w:cs="Arial"/>
          <w:color w:val="000000"/>
          <w:sz w:val="24"/>
          <w:szCs w:val="24"/>
        </w:rPr>
        <w:t>conferences</w:t>
      </w:r>
      <w:proofErr w:type="gramEnd"/>
      <w:r w:rsidRPr="00995D2D">
        <w:rPr>
          <w:rFonts w:cs="Arial"/>
          <w:color w:val="000000"/>
          <w:sz w:val="24"/>
          <w:szCs w:val="24"/>
        </w:rPr>
        <w:t xml:space="preserve"> and events, giving presentations and promoting a positive image of the borough, </w:t>
      </w:r>
      <w:r w:rsidR="00920869">
        <w:rPr>
          <w:rFonts w:cs="Arial"/>
          <w:color w:val="000000"/>
          <w:sz w:val="24"/>
          <w:szCs w:val="24"/>
        </w:rPr>
        <w:t>E</w:t>
      </w:r>
      <w:r w:rsidR="000505FA">
        <w:rPr>
          <w:rFonts w:cs="Arial"/>
          <w:color w:val="000000"/>
          <w:sz w:val="24"/>
          <w:szCs w:val="24"/>
        </w:rPr>
        <w:t>H</w:t>
      </w:r>
      <w:r w:rsidRPr="00995D2D">
        <w:rPr>
          <w:rFonts w:cs="Arial"/>
          <w:color w:val="000000"/>
          <w:sz w:val="24"/>
          <w:szCs w:val="24"/>
        </w:rPr>
        <w:t xml:space="preserve">CVS and the </w:t>
      </w:r>
      <w:r>
        <w:rPr>
          <w:rFonts w:cs="Arial"/>
          <w:color w:val="000000"/>
          <w:sz w:val="24"/>
          <w:szCs w:val="24"/>
        </w:rPr>
        <w:t>VCS</w:t>
      </w:r>
      <w:r w:rsidRPr="00995D2D">
        <w:rPr>
          <w:rFonts w:cs="Arial"/>
          <w:color w:val="000000"/>
          <w:sz w:val="24"/>
          <w:szCs w:val="24"/>
        </w:rPr>
        <w:t>, and their achievements.</w:t>
      </w:r>
    </w:p>
    <w:p w14:paraId="082CAB04" w14:textId="40CED084" w:rsidR="00F04D26" w:rsidRDefault="00F04D26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Seek to build VCS consortia with multiple capabilities</w:t>
      </w:r>
      <w:r w:rsidR="00D33BE4">
        <w:rPr>
          <w:rFonts w:cs="Arial"/>
          <w:color w:val="000000"/>
          <w:sz w:val="24"/>
          <w:szCs w:val="24"/>
        </w:rPr>
        <w:t xml:space="preserve"> to bid for funding</w:t>
      </w:r>
      <w:r w:rsidR="00996971">
        <w:rPr>
          <w:rFonts w:cs="Arial"/>
          <w:color w:val="000000"/>
          <w:sz w:val="24"/>
          <w:szCs w:val="24"/>
        </w:rPr>
        <w:t xml:space="preserve">, thereby </w:t>
      </w:r>
      <w:r w:rsidR="001F1E1E">
        <w:rPr>
          <w:rFonts w:cs="Arial"/>
          <w:color w:val="000000"/>
          <w:sz w:val="24"/>
          <w:szCs w:val="24"/>
        </w:rPr>
        <w:t xml:space="preserve">strengthening alliances </w:t>
      </w:r>
      <w:r w:rsidR="00BB0887">
        <w:rPr>
          <w:rFonts w:cs="Arial"/>
          <w:color w:val="000000"/>
          <w:sz w:val="24"/>
          <w:szCs w:val="24"/>
        </w:rPr>
        <w:t xml:space="preserve">within the sector and </w:t>
      </w:r>
      <w:r w:rsidR="00D11229">
        <w:rPr>
          <w:rFonts w:cs="Arial"/>
          <w:color w:val="000000"/>
          <w:sz w:val="24"/>
          <w:szCs w:val="24"/>
        </w:rPr>
        <w:t>obtaining</w:t>
      </w:r>
      <w:r w:rsidR="00BB0887">
        <w:rPr>
          <w:rFonts w:cs="Arial"/>
          <w:color w:val="000000"/>
          <w:sz w:val="24"/>
          <w:szCs w:val="24"/>
        </w:rPr>
        <w:t xml:space="preserve"> </w:t>
      </w:r>
      <w:r w:rsidR="00D11229">
        <w:rPr>
          <w:rFonts w:cs="Arial"/>
          <w:color w:val="000000"/>
          <w:sz w:val="24"/>
          <w:szCs w:val="24"/>
        </w:rPr>
        <w:t>income for VCS partners.</w:t>
      </w:r>
    </w:p>
    <w:p w14:paraId="4DBA1166" w14:textId="094E5AC5" w:rsidR="009D0F25" w:rsidRPr="00995D2D" w:rsidRDefault="007D0550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To </w:t>
      </w:r>
      <w:r w:rsidR="00700E1A">
        <w:rPr>
          <w:rFonts w:cs="Arial"/>
          <w:color w:val="000000"/>
          <w:sz w:val="24"/>
          <w:szCs w:val="24"/>
        </w:rPr>
        <w:t>ensure</w:t>
      </w:r>
      <w:r>
        <w:rPr>
          <w:rFonts w:cs="Arial"/>
          <w:color w:val="000000"/>
          <w:sz w:val="24"/>
          <w:szCs w:val="24"/>
        </w:rPr>
        <w:t xml:space="preserve"> EHCVS representation on local and regional committees</w:t>
      </w:r>
      <w:r w:rsidR="00CE5C07">
        <w:rPr>
          <w:rFonts w:cs="Arial"/>
          <w:color w:val="000000"/>
          <w:sz w:val="24"/>
          <w:szCs w:val="24"/>
        </w:rPr>
        <w:t>, working groups etc as appropriate within the constraints of available resources.</w:t>
      </w:r>
    </w:p>
    <w:p w14:paraId="30A6E168" w14:textId="278D8884" w:rsidR="002F7C4D" w:rsidRPr="00995D2D" w:rsidRDefault="002F7C4D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Pr="00995D2D">
        <w:rPr>
          <w:rFonts w:cs="Arial"/>
          <w:color w:val="000000"/>
          <w:sz w:val="24"/>
          <w:szCs w:val="24"/>
        </w:rPr>
        <w:t>rovid</w:t>
      </w:r>
      <w:r w:rsidR="002F1843">
        <w:rPr>
          <w:rFonts w:cs="Arial"/>
          <w:color w:val="000000"/>
          <w:sz w:val="24"/>
          <w:szCs w:val="24"/>
        </w:rPr>
        <w:t xml:space="preserve">e </w:t>
      </w:r>
      <w:r w:rsidR="00096F76">
        <w:rPr>
          <w:rFonts w:cs="Arial"/>
          <w:color w:val="000000"/>
          <w:sz w:val="24"/>
          <w:szCs w:val="24"/>
        </w:rPr>
        <w:t>a</w:t>
      </w:r>
      <w:r w:rsidRPr="00995D2D">
        <w:rPr>
          <w:rFonts w:cs="Arial"/>
          <w:color w:val="000000"/>
          <w:sz w:val="24"/>
          <w:szCs w:val="24"/>
        </w:rPr>
        <w:t xml:space="preserve">dvice, assistance and influence on policy, strategy and practice including the implications of new legislation, changing service needs and demands, and emerging community issues to the </w:t>
      </w:r>
      <w:r>
        <w:rPr>
          <w:rFonts w:cs="Arial"/>
          <w:color w:val="000000"/>
          <w:sz w:val="24"/>
          <w:szCs w:val="24"/>
        </w:rPr>
        <w:t>VCS</w:t>
      </w:r>
      <w:r w:rsidRPr="00995D2D">
        <w:rPr>
          <w:rFonts w:cs="Arial"/>
          <w:color w:val="000000"/>
          <w:sz w:val="24"/>
          <w:szCs w:val="24"/>
        </w:rPr>
        <w:t xml:space="preserve">, Council, CCG and </w:t>
      </w:r>
      <w:r w:rsidR="00920869">
        <w:rPr>
          <w:rFonts w:cs="Arial"/>
          <w:color w:val="000000"/>
          <w:sz w:val="24"/>
          <w:szCs w:val="24"/>
        </w:rPr>
        <w:t>Borough</w:t>
      </w:r>
      <w:r w:rsidRPr="00995D2D">
        <w:rPr>
          <w:rFonts w:cs="Arial"/>
          <w:color w:val="000000"/>
          <w:sz w:val="24"/>
          <w:szCs w:val="24"/>
        </w:rPr>
        <w:t xml:space="preserve"> Partnership</w:t>
      </w:r>
      <w:r w:rsidR="00920869">
        <w:rPr>
          <w:rFonts w:cs="Arial"/>
          <w:color w:val="000000"/>
          <w:sz w:val="24"/>
          <w:szCs w:val="24"/>
        </w:rPr>
        <w:t>s</w:t>
      </w:r>
      <w:r w:rsidRPr="00995D2D">
        <w:rPr>
          <w:rFonts w:cs="Arial"/>
          <w:color w:val="000000"/>
          <w:sz w:val="24"/>
          <w:szCs w:val="24"/>
        </w:rPr>
        <w:t>.</w:t>
      </w:r>
    </w:p>
    <w:p w14:paraId="0D221180" w14:textId="151B94AB" w:rsidR="002F7C4D" w:rsidRPr="00995D2D" w:rsidRDefault="002F7C4D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I</w:t>
      </w:r>
      <w:r w:rsidRPr="00995D2D">
        <w:rPr>
          <w:rFonts w:cs="Arial"/>
          <w:color w:val="000000"/>
          <w:sz w:val="24"/>
          <w:szCs w:val="24"/>
        </w:rPr>
        <w:t xml:space="preserve">nnovate, develop, </w:t>
      </w:r>
      <w:proofErr w:type="gramStart"/>
      <w:r w:rsidRPr="00995D2D">
        <w:rPr>
          <w:rFonts w:cs="Arial"/>
          <w:color w:val="000000"/>
          <w:sz w:val="24"/>
          <w:szCs w:val="24"/>
        </w:rPr>
        <w:t>challenge</w:t>
      </w:r>
      <w:proofErr w:type="gramEnd"/>
      <w:r w:rsidRPr="00995D2D">
        <w:rPr>
          <w:rFonts w:cs="Arial"/>
          <w:color w:val="000000"/>
          <w:sz w:val="24"/>
          <w:szCs w:val="24"/>
        </w:rPr>
        <w:t xml:space="preserve"> and evaluate existing policy and practice towards the </w:t>
      </w:r>
      <w:r>
        <w:rPr>
          <w:rFonts w:cs="Arial"/>
          <w:color w:val="000000"/>
          <w:sz w:val="24"/>
          <w:szCs w:val="24"/>
        </w:rPr>
        <w:t>VCS</w:t>
      </w:r>
      <w:r w:rsidRPr="00995D2D">
        <w:rPr>
          <w:rFonts w:cs="Arial"/>
          <w:color w:val="000000"/>
          <w:sz w:val="24"/>
          <w:szCs w:val="24"/>
        </w:rPr>
        <w:t xml:space="preserve"> across the Council, CCG, </w:t>
      </w:r>
      <w:r w:rsidR="009154CB">
        <w:rPr>
          <w:rFonts w:cs="Arial"/>
          <w:color w:val="000000"/>
          <w:sz w:val="24"/>
          <w:szCs w:val="24"/>
        </w:rPr>
        <w:t>L</w:t>
      </w:r>
      <w:r w:rsidR="00B919F7">
        <w:rPr>
          <w:rFonts w:cs="Arial"/>
          <w:color w:val="000000"/>
          <w:sz w:val="24"/>
          <w:szCs w:val="24"/>
        </w:rPr>
        <w:t>S</w:t>
      </w:r>
      <w:r w:rsidR="009154CB">
        <w:rPr>
          <w:rFonts w:cs="Arial"/>
          <w:color w:val="000000"/>
          <w:sz w:val="24"/>
          <w:szCs w:val="24"/>
        </w:rPr>
        <w:t>P</w:t>
      </w:r>
      <w:r w:rsidR="005E1DBC">
        <w:rPr>
          <w:rFonts w:cs="Arial"/>
          <w:color w:val="000000"/>
          <w:sz w:val="24"/>
          <w:szCs w:val="24"/>
        </w:rPr>
        <w:t>, private sector</w:t>
      </w:r>
      <w:r w:rsidRPr="00995D2D">
        <w:rPr>
          <w:rFonts w:cs="Arial"/>
          <w:color w:val="000000"/>
          <w:sz w:val="24"/>
          <w:szCs w:val="24"/>
        </w:rPr>
        <w:t xml:space="preserve"> and other partners.  </w:t>
      </w:r>
    </w:p>
    <w:p w14:paraId="6F06103F" w14:textId="25DE141B" w:rsidR="002F7C4D" w:rsidRPr="00995D2D" w:rsidRDefault="002F7C4D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</w:t>
      </w:r>
      <w:r w:rsidRPr="00995D2D">
        <w:rPr>
          <w:rFonts w:cs="Arial"/>
          <w:color w:val="000000"/>
          <w:sz w:val="24"/>
          <w:szCs w:val="24"/>
        </w:rPr>
        <w:t xml:space="preserve">ork with local </w:t>
      </w:r>
      <w:r>
        <w:rPr>
          <w:rFonts w:cs="Arial"/>
          <w:color w:val="000000"/>
          <w:sz w:val="24"/>
          <w:szCs w:val="24"/>
        </w:rPr>
        <w:t>VCS</w:t>
      </w:r>
      <w:r w:rsidRPr="00995D2D">
        <w:rPr>
          <w:rFonts w:cs="Arial"/>
          <w:color w:val="000000"/>
          <w:sz w:val="24"/>
          <w:szCs w:val="24"/>
        </w:rPr>
        <w:t xml:space="preserve"> organisations and statutory agencies to promote equality, </w:t>
      </w:r>
      <w:r w:rsidR="00C217E4">
        <w:rPr>
          <w:rFonts w:cs="Arial"/>
          <w:color w:val="000000"/>
          <w:sz w:val="24"/>
          <w:szCs w:val="24"/>
        </w:rPr>
        <w:t xml:space="preserve">inclusion, </w:t>
      </w:r>
      <w:proofErr w:type="gramStart"/>
      <w:r w:rsidRPr="00995D2D">
        <w:rPr>
          <w:rFonts w:cs="Arial"/>
          <w:color w:val="000000"/>
          <w:sz w:val="24"/>
          <w:szCs w:val="24"/>
        </w:rPr>
        <w:t>cohesion</w:t>
      </w:r>
      <w:proofErr w:type="gramEnd"/>
      <w:r w:rsidRPr="00995D2D">
        <w:rPr>
          <w:rFonts w:cs="Arial"/>
          <w:color w:val="000000"/>
          <w:sz w:val="24"/>
          <w:szCs w:val="24"/>
        </w:rPr>
        <w:t xml:space="preserve"> and community leadership. </w:t>
      </w:r>
    </w:p>
    <w:p w14:paraId="56AA3C4B" w14:textId="77777777" w:rsidR="002F7C4D" w:rsidRPr="00995D2D" w:rsidRDefault="002F7C4D" w:rsidP="002F7C4D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Maintain</w:t>
      </w:r>
      <w:r w:rsidRPr="00995D2D">
        <w:rPr>
          <w:rFonts w:cs="Arial"/>
          <w:color w:val="000000"/>
          <w:sz w:val="24"/>
          <w:szCs w:val="24"/>
        </w:rPr>
        <w:t xml:space="preserve"> an up-to-date knowledge of current and emerging issues and good practice to inform the voluntary and community sector’s activity, </w:t>
      </w:r>
      <w:proofErr w:type="gramStart"/>
      <w:r w:rsidRPr="00995D2D">
        <w:rPr>
          <w:rFonts w:cs="Arial"/>
          <w:color w:val="000000"/>
          <w:sz w:val="24"/>
          <w:szCs w:val="24"/>
        </w:rPr>
        <w:t>development</w:t>
      </w:r>
      <w:proofErr w:type="gramEnd"/>
      <w:r w:rsidRPr="00995D2D">
        <w:rPr>
          <w:rFonts w:cs="Arial"/>
          <w:color w:val="000000"/>
          <w:sz w:val="24"/>
          <w:szCs w:val="24"/>
        </w:rPr>
        <w:t xml:space="preserve"> and engagement</w:t>
      </w:r>
      <w:r>
        <w:rPr>
          <w:rFonts w:cs="Arial"/>
          <w:color w:val="000000"/>
          <w:sz w:val="24"/>
          <w:szCs w:val="24"/>
        </w:rPr>
        <w:t>.</w:t>
      </w:r>
    </w:p>
    <w:p w14:paraId="5BD7E961" w14:textId="77777777" w:rsidR="002F7C4D" w:rsidRDefault="002F7C4D" w:rsidP="002F7C4D">
      <w:pPr>
        <w:numPr>
          <w:ilvl w:val="0"/>
          <w:numId w:val="3"/>
        </w:numPr>
        <w:rPr>
          <w:rFonts w:cs="Arial"/>
          <w:bCs/>
          <w:color w:val="000000"/>
          <w:sz w:val="24"/>
          <w:szCs w:val="24"/>
        </w:rPr>
      </w:pPr>
      <w:r w:rsidRPr="00995D2D">
        <w:rPr>
          <w:rFonts w:cs="Arial"/>
          <w:bCs/>
          <w:color w:val="000000"/>
          <w:sz w:val="24"/>
          <w:szCs w:val="24"/>
        </w:rPr>
        <w:t xml:space="preserve">Facilitate the voice, </w:t>
      </w:r>
      <w:proofErr w:type="gramStart"/>
      <w:r w:rsidRPr="00995D2D">
        <w:rPr>
          <w:rFonts w:cs="Arial"/>
          <w:bCs/>
          <w:color w:val="000000"/>
          <w:sz w:val="24"/>
          <w:szCs w:val="24"/>
        </w:rPr>
        <w:t>representation</w:t>
      </w:r>
      <w:proofErr w:type="gramEnd"/>
      <w:r w:rsidRPr="00995D2D">
        <w:rPr>
          <w:rFonts w:cs="Arial"/>
          <w:bCs/>
          <w:color w:val="000000"/>
          <w:sz w:val="24"/>
          <w:szCs w:val="24"/>
        </w:rPr>
        <w:t xml:space="preserve"> and influence of the </w:t>
      </w:r>
      <w:r>
        <w:rPr>
          <w:rFonts w:cs="Arial"/>
          <w:bCs/>
          <w:color w:val="000000"/>
          <w:sz w:val="24"/>
          <w:szCs w:val="24"/>
        </w:rPr>
        <w:t>VCS</w:t>
      </w:r>
      <w:r w:rsidRPr="00995D2D">
        <w:rPr>
          <w:rFonts w:cs="Arial"/>
          <w:bCs/>
          <w:color w:val="000000"/>
          <w:sz w:val="24"/>
          <w:szCs w:val="24"/>
        </w:rPr>
        <w:t xml:space="preserve"> through the development of the relevant </w:t>
      </w:r>
      <w:r>
        <w:rPr>
          <w:rFonts w:cs="Arial"/>
          <w:bCs/>
          <w:color w:val="000000"/>
          <w:sz w:val="24"/>
          <w:szCs w:val="24"/>
        </w:rPr>
        <w:t>VCS</w:t>
      </w:r>
      <w:r w:rsidRPr="00995D2D">
        <w:rPr>
          <w:rFonts w:cs="Arial"/>
          <w:bCs/>
          <w:color w:val="000000"/>
          <w:sz w:val="24"/>
          <w:szCs w:val="24"/>
        </w:rPr>
        <w:t xml:space="preserve"> networks</w:t>
      </w:r>
      <w:r>
        <w:rPr>
          <w:rFonts w:cs="Arial"/>
          <w:bCs/>
          <w:color w:val="000000"/>
          <w:sz w:val="24"/>
          <w:szCs w:val="24"/>
        </w:rPr>
        <w:t>.</w:t>
      </w:r>
      <w:r w:rsidRPr="00995D2D">
        <w:rPr>
          <w:rFonts w:cs="Arial"/>
          <w:bCs/>
          <w:color w:val="000000"/>
          <w:sz w:val="24"/>
          <w:szCs w:val="24"/>
        </w:rPr>
        <w:t xml:space="preserve"> </w:t>
      </w:r>
    </w:p>
    <w:p w14:paraId="052109CE" w14:textId="17F8F113" w:rsidR="002F7C4D" w:rsidRDefault="002F7C4D" w:rsidP="002F7C4D">
      <w:pPr>
        <w:numPr>
          <w:ilvl w:val="0"/>
          <w:numId w:val="3"/>
        </w:numPr>
        <w:rPr>
          <w:rFonts w:cs="Arial"/>
          <w:bCs/>
          <w:color w:val="000000"/>
          <w:sz w:val="24"/>
          <w:szCs w:val="24"/>
        </w:rPr>
      </w:pPr>
      <w:r w:rsidRPr="00995D2D">
        <w:rPr>
          <w:rFonts w:cs="Arial"/>
          <w:bCs/>
          <w:color w:val="000000"/>
          <w:sz w:val="24"/>
          <w:szCs w:val="24"/>
        </w:rPr>
        <w:t xml:space="preserve">Ensure the development and delivery to the highest standard of appropriate services to meet the needs of </w:t>
      </w:r>
      <w:r>
        <w:rPr>
          <w:rFonts w:cs="Arial"/>
          <w:bCs/>
          <w:color w:val="000000"/>
          <w:sz w:val="24"/>
          <w:szCs w:val="24"/>
        </w:rPr>
        <w:t>VCS</w:t>
      </w:r>
      <w:r w:rsidRPr="00995D2D">
        <w:rPr>
          <w:rFonts w:cs="Arial"/>
          <w:bCs/>
          <w:color w:val="000000"/>
          <w:sz w:val="24"/>
          <w:szCs w:val="24"/>
        </w:rPr>
        <w:t xml:space="preserve"> organisations in </w:t>
      </w:r>
      <w:r w:rsidR="00B919F7">
        <w:rPr>
          <w:rFonts w:cs="Arial"/>
          <w:bCs/>
          <w:color w:val="000000"/>
          <w:sz w:val="24"/>
          <w:szCs w:val="24"/>
        </w:rPr>
        <w:t>Ealing and Hounslow</w:t>
      </w:r>
      <w:r>
        <w:rPr>
          <w:rFonts w:cs="Arial"/>
          <w:bCs/>
          <w:color w:val="000000"/>
          <w:sz w:val="24"/>
          <w:szCs w:val="24"/>
        </w:rPr>
        <w:t>.</w:t>
      </w:r>
      <w:r w:rsidRPr="006A3775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Ensure the delivering of </w:t>
      </w:r>
      <w:r w:rsidR="00B919F7">
        <w:rPr>
          <w:rFonts w:cs="Arial"/>
          <w:bCs/>
          <w:color w:val="000000"/>
          <w:sz w:val="24"/>
          <w:szCs w:val="24"/>
        </w:rPr>
        <w:t>high-quality</w:t>
      </w:r>
      <w:r>
        <w:rPr>
          <w:rFonts w:cs="Arial"/>
          <w:bCs/>
          <w:color w:val="000000"/>
          <w:sz w:val="24"/>
          <w:szCs w:val="24"/>
        </w:rPr>
        <w:t xml:space="preserve"> training, </w:t>
      </w:r>
      <w:proofErr w:type="gramStart"/>
      <w:r>
        <w:rPr>
          <w:rFonts w:cs="Arial"/>
          <w:bCs/>
          <w:color w:val="000000"/>
          <w:sz w:val="24"/>
          <w:szCs w:val="24"/>
        </w:rPr>
        <w:t>advice</w:t>
      </w:r>
      <w:proofErr w:type="gramEnd"/>
      <w:r>
        <w:rPr>
          <w:rFonts w:cs="Arial"/>
          <w:bCs/>
          <w:color w:val="000000"/>
          <w:sz w:val="24"/>
          <w:szCs w:val="24"/>
        </w:rPr>
        <w:t xml:space="preserve"> and support.</w:t>
      </w:r>
    </w:p>
    <w:p w14:paraId="4445242B" w14:textId="77777777" w:rsidR="00096F76" w:rsidRPr="006A3775" w:rsidRDefault="00096F76" w:rsidP="00096F76">
      <w:pPr>
        <w:ind w:left="360"/>
        <w:rPr>
          <w:rFonts w:cs="Arial"/>
          <w:bCs/>
          <w:color w:val="000000"/>
          <w:sz w:val="24"/>
          <w:szCs w:val="24"/>
        </w:rPr>
      </w:pPr>
    </w:p>
    <w:p w14:paraId="70C0351F" w14:textId="77777777" w:rsidR="00542C5F" w:rsidRDefault="00542C5F" w:rsidP="002F7C4D">
      <w:pPr>
        <w:rPr>
          <w:rFonts w:cs="Arial"/>
          <w:b/>
          <w:bCs/>
          <w:color w:val="000000"/>
          <w:sz w:val="24"/>
          <w:szCs w:val="24"/>
        </w:rPr>
      </w:pPr>
    </w:p>
    <w:p w14:paraId="6AB8FC30" w14:textId="4C1321F2" w:rsidR="002F7C4D" w:rsidRPr="00096F76" w:rsidRDefault="00C217E4" w:rsidP="002F7C4D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GOVERNAN</w:t>
      </w:r>
      <w:r w:rsidR="00601887">
        <w:rPr>
          <w:rFonts w:cs="Arial"/>
          <w:b/>
          <w:bCs/>
          <w:color w:val="000000"/>
          <w:sz w:val="24"/>
          <w:szCs w:val="24"/>
        </w:rPr>
        <w:t>CE, F</w:t>
      </w:r>
      <w:r w:rsidR="002F7C4D" w:rsidRPr="00096F76">
        <w:rPr>
          <w:rFonts w:cs="Arial"/>
          <w:b/>
          <w:bCs/>
          <w:color w:val="000000"/>
          <w:sz w:val="24"/>
          <w:szCs w:val="24"/>
        </w:rPr>
        <w:t>INANCIAL AND LEGAL MANAGEMENT</w:t>
      </w:r>
    </w:p>
    <w:p w14:paraId="55AFB4A6" w14:textId="43329D2A" w:rsidR="002F7C4D" w:rsidRPr="006A3775" w:rsidRDefault="002F7C4D" w:rsidP="002F7C4D">
      <w:pPr>
        <w:rPr>
          <w:rFonts w:cs="Arial"/>
          <w:bCs/>
          <w:color w:val="000000"/>
          <w:sz w:val="24"/>
          <w:szCs w:val="24"/>
        </w:rPr>
      </w:pPr>
      <w:r w:rsidRPr="006A3775">
        <w:rPr>
          <w:rFonts w:cs="Arial"/>
          <w:bCs/>
          <w:color w:val="000000"/>
          <w:sz w:val="24"/>
          <w:szCs w:val="24"/>
        </w:rPr>
        <w:t>The C</w:t>
      </w:r>
      <w:r w:rsidR="00041443">
        <w:rPr>
          <w:rFonts w:cs="Arial"/>
          <w:bCs/>
          <w:color w:val="000000"/>
          <w:sz w:val="24"/>
          <w:szCs w:val="24"/>
        </w:rPr>
        <w:t xml:space="preserve">hief </w:t>
      </w:r>
      <w:r w:rsidR="00262F7D">
        <w:rPr>
          <w:rFonts w:cs="Arial"/>
          <w:bCs/>
          <w:color w:val="000000"/>
          <w:sz w:val="24"/>
          <w:szCs w:val="24"/>
        </w:rPr>
        <w:t>Executive</w:t>
      </w:r>
      <w:r w:rsidRPr="006A3775">
        <w:rPr>
          <w:rFonts w:cs="Arial"/>
          <w:bCs/>
          <w:color w:val="000000"/>
          <w:sz w:val="24"/>
          <w:szCs w:val="24"/>
        </w:rPr>
        <w:t xml:space="preserve"> assists the trustees with the stewardship of resources to ensure that </w:t>
      </w:r>
      <w:r w:rsidR="00B919F7">
        <w:rPr>
          <w:rFonts w:cs="Arial"/>
          <w:bCs/>
          <w:color w:val="000000"/>
          <w:sz w:val="24"/>
          <w:szCs w:val="24"/>
        </w:rPr>
        <w:t>E</w:t>
      </w:r>
      <w:r w:rsidR="000F4F5D">
        <w:rPr>
          <w:rFonts w:cs="Arial"/>
          <w:bCs/>
          <w:color w:val="000000"/>
          <w:sz w:val="24"/>
          <w:szCs w:val="24"/>
        </w:rPr>
        <w:t>H</w:t>
      </w:r>
      <w:r w:rsidRPr="006A3775">
        <w:rPr>
          <w:rFonts w:cs="Arial"/>
          <w:bCs/>
          <w:color w:val="000000"/>
          <w:sz w:val="24"/>
          <w:szCs w:val="24"/>
        </w:rPr>
        <w:t>CVS continues to be well financed</w:t>
      </w:r>
      <w:r w:rsidR="00262F7D">
        <w:rPr>
          <w:rFonts w:cs="Arial"/>
          <w:bCs/>
          <w:color w:val="000000"/>
          <w:sz w:val="24"/>
          <w:szCs w:val="24"/>
        </w:rPr>
        <w:t xml:space="preserve"> and to:</w:t>
      </w:r>
    </w:p>
    <w:p w14:paraId="50B21DC5" w14:textId="0E095129" w:rsidR="002F7C4D" w:rsidRPr="00995D2D" w:rsidRDefault="00262F7D" w:rsidP="002F7C4D">
      <w:pPr>
        <w:numPr>
          <w:ilvl w:val="0"/>
          <w:numId w:val="4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</w:t>
      </w:r>
      <w:r w:rsidR="002F7C4D" w:rsidRPr="00995D2D">
        <w:rPr>
          <w:rFonts w:cs="Arial"/>
          <w:bCs/>
          <w:color w:val="000000"/>
          <w:sz w:val="24"/>
          <w:szCs w:val="24"/>
        </w:rPr>
        <w:t>Support the Board of Trustees to fulfil their legal and financial responsibilities.</w:t>
      </w:r>
    </w:p>
    <w:p w14:paraId="5C2CE3C2" w14:textId="0BFB7A9E" w:rsidR="002F7C4D" w:rsidRPr="00995D2D" w:rsidRDefault="00262F7D" w:rsidP="002F7C4D">
      <w:pPr>
        <w:numPr>
          <w:ilvl w:val="0"/>
          <w:numId w:val="4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</w:t>
      </w:r>
      <w:r w:rsidR="002F7C4D" w:rsidRPr="00995D2D">
        <w:rPr>
          <w:rFonts w:cs="Arial"/>
          <w:bCs/>
          <w:color w:val="000000"/>
          <w:sz w:val="24"/>
          <w:szCs w:val="24"/>
        </w:rPr>
        <w:t xml:space="preserve">Ensure adequate financial and human resources are available to carry out activity as </w:t>
      </w:r>
      <w:r>
        <w:rPr>
          <w:rFonts w:cs="Arial"/>
          <w:bCs/>
          <w:color w:val="000000"/>
          <w:sz w:val="24"/>
          <w:szCs w:val="24"/>
        </w:rPr>
        <w:t xml:space="preserve">    </w:t>
      </w:r>
      <w:r w:rsidR="002F7C4D" w:rsidRPr="00995D2D">
        <w:rPr>
          <w:rFonts w:cs="Arial"/>
          <w:bCs/>
          <w:color w:val="000000"/>
          <w:sz w:val="24"/>
          <w:szCs w:val="24"/>
        </w:rPr>
        <w:t>agreed with the Board of Trustees, including income generation from a variety of sources</w:t>
      </w:r>
      <w:r w:rsidR="002F7C4D">
        <w:rPr>
          <w:rFonts w:cs="Arial"/>
          <w:bCs/>
          <w:color w:val="000000"/>
          <w:sz w:val="24"/>
          <w:szCs w:val="24"/>
        </w:rPr>
        <w:t>.</w:t>
      </w:r>
      <w:r w:rsidR="002F7C4D" w:rsidRPr="00995D2D">
        <w:rPr>
          <w:rFonts w:cs="Arial"/>
          <w:bCs/>
          <w:color w:val="000000"/>
          <w:sz w:val="24"/>
          <w:szCs w:val="24"/>
        </w:rPr>
        <w:t xml:space="preserve"> </w:t>
      </w:r>
    </w:p>
    <w:p w14:paraId="412A7779" w14:textId="499BC276" w:rsidR="002F7C4D" w:rsidRPr="00995D2D" w:rsidRDefault="00262F7D" w:rsidP="002F7C4D">
      <w:pPr>
        <w:numPr>
          <w:ilvl w:val="0"/>
          <w:numId w:val="4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</w:t>
      </w:r>
      <w:r w:rsidR="002F7C4D" w:rsidRPr="00995D2D">
        <w:rPr>
          <w:rFonts w:cs="Arial"/>
          <w:bCs/>
          <w:color w:val="000000"/>
          <w:sz w:val="24"/>
          <w:szCs w:val="24"/>
        </w:rPr>
        <w:t>Manage and work within agreed budgets</w:t>
      </w:r>
      <w:r w:rsidR="002F7C4D">
        <w:rPr>
          <w:rFonts w:cs="Arial"/>
          <w:bCs/>
          <w:color w:val="000000"/>
          <w:sz w:val="24"/>
          <w:szCs w:val="24"/>
        </w:rPr>
        <w:t>.</w:t>
      </w:r>
    </w:p>
    <w:p w14:paraId="15362950" w14:textId="7782826A" w:rsidR="002F7C4D" w:rsidRPr="00995D2D" w:rsidRDefault="00262F7D" w:rsidP="002F7C4D">
      <w:pPr>
        <w:numPr>
          <w:ilvl w:val="0"/>
          <w:numId w:val="4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</w:t>
      </w:r>
      <w:r w:rsidR="002F7C4D" w:rsidRPr="00995D2D">
        <w:rPr>
          <w:rFonts w:cs="Arial"/>
          <w:bCs/>
          <w:color w:val="000000"/>
          <w:sz w:val="24"/>
          <w:szCs w:val="24"/>
        </w:rPr>
        <w:t>Ensure the relevant management reporting of financial information</w:t>
      </w:r>
      <w:r w:rsidR="00304635">
        <w:rPr>
          <w:rFonts w:cs="Arial"/>
          <w:bCs/>
          <w:color w:val="000000"/>
          <w:sz w:val="24"/>
          <w:szCs w:val="24"/>
        </w:rPr>
        <w:t xml:space="preserve">, </w:t>
      </w:r>
      <w:r>
        <w:rPr>
          <w:rFonts w:cs="Arial"/>
          <w:bCs/>
          <w:color w:val="000000"/>
          <w:sz w:val="24"/>
          <w:szCs w:val="24"/>
        </w:rPr>
        <w:t>including preparation</w:t>
      </w:r>
      <w:r w:rsidR="00304635">
        <w:rPr>
          <w:rFonts w:cs="Arial"/>
          <w:bCs/>
          <w:color w:val="000000"/>
          <w:sz w:val="24"/>
          <w:szCs w:val="24"/>
        </w:rPr>
        <w:t xml:space="preserve"> of annual budgets and reviews throughout the year</w:t>
      </w:r>
      <w:r w:rsidR="002F7C4D">
        <w:rPr>
          <w:rFonts w:cs="Arial"/>
          <w:bCs/>
          <w:color w:val="000000"/>
          <w:sz w:val="24"/>
          <w:szCs w:val="24"/>
        </w:rPr>
        <w:t>.</w:t>
      </w:r>
    </w:p>
    <w:p w14:paraId="56AD5A7D" w14:textId="6035B1B4" w:rsidR="00B919F7" w:rsidRPr="00B919F7" w:rsidRDefault="002F7C4D" w:rsidP="00B919F7">
      <w:pPr>
        <w:numPr>
          <w:ilvl w:val="0"/>
          <w:numId w:val="4"/>
        </w:numPr>
        <w:rPr>
          <w:rFonts w:cs="Arial"/>
          <w:bCs/>
          <w:color w:val="000000"/>
          <w:sz w:val="24"/>
          <w:szCs w:val="24"/>
        </w:rPr>
      </w:pPr>
      <w:r w:rsidRPr="00995D2D">
        <w:rPr>
          <w:rFonts w:cs="Arial"/>
          <w:bCs/>
          <w:color w:val="000000"/>
          <w:sz w:val="24"/>
          <w:szCs w:val="24"/>
        </w:rPr>
        <w:t xml:space="preserve">Ensure compliance with the requirements of all funding bodies and all </w:t>
      </w:r>
      <w:r w:rsidR="00262F7D" w:rsidRPr="00995D2D">
        <w:rPr>
          <w:rFonts w:cs="Arial"/>
          <w:bCs/>
          <w:color w:val="000000"/>
          <w:sz w:val="24"/>
          <w:szCs w:val="24"/>
        </w:rPr>
        <w:t xml:space="preserve">appropriate </w:t>
      </w:r>
      <w:r w:rsidR="00262F7D">
        <w:rPr>
          <w:rFonts w:cs="Arial"/>
          <w:bCs/>
          <w:color w:val="000000"/>
          <w:sz w:val="24"/>
          <w:szCs w:val="24"/>
        </w:rPr>
        <w:t>legislation</w:t>
      </w:r>
      <w:r>
        <w:rPr>
          <w:rFonts w:cs="Arial"/>
          <w:bCs/>
          <w:color w:val="000000"/>
          <w:sz w:val="24"/>
          <w:szCs w:val="24"/>
        </w:rPr>
        <w:t>.</w:t>
      </w:r>
    </w:p>
    <w:p w14:paraId="03874917" w14:textId="53580CC3" w:rsidR="002F7C4D" w:rsidRDefault="00262F7D" w:rsidP="002F7C4D">
      <w:pPr>
        <w:numPr>
          <w:ilvl w:val="0"/>
          <w:numId w:val="4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</w:t>
      </w:r>
      <w:r w:rsidR="002F7C4D" w:rsidRPr="00995D2D">
        <w:rPr>
          <w:rFonts w:cs="Arial"/>
          <w:bCs/>
          <w:color w:val="000000"/>
          <w:sz w:val="24"/>
          <w:szCs w:val="24"/>
        </w:rPr>
        <w:t>Take overall responsibility for day-to-day financial management</w:t>
      </w:r>
      <w:r w:rsidR="002F7C4D">
        <w:rPr>
          <w:rFonts w:cs="Arial"/>
          <w:bCs/>
          <w:color w:val="000000"/>
          <w:sz w:val="24"/>
          <w:szCs w:val="24"/>
        </w:rPr>
        <w:t>.</w:t>
      </w:r>
    </w:p>
    <w:p w14:paraId="589EEFC2" w14:textId="58BF5B58" w:rsidR="007E4BA6" w:rsidRPr="00995D2D" w:rsidRDefault="00262F7D" w:rsidP="002F7C4D">
      <w:pPr>
        <w:numPr>
          <w:ilvl w:val="0"/>
          <w:numId w:val="4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</w:t>
      </w:r>
      <w:r w:rsidR="00C71C69">
        <w:rPr>
          <w:rFonts w:cs="Arial"/>
          <w:bCs/>
          <w:color w:val="000000"/>
          <w:sz w:val="24"/>
          <w:szCs w:val="24"/>
        </w:rPr>
        <w:t xml:space="preserve">Responsibility for organising the annual general meeting and producing the </w:t>
      </w:r>
      <w:r>
        <w:rPr>
          <w:rFonts w:cs="Arial"/>
          <w:bCs/>
          <w:color w:val="000000"/>
          <w:sz w:val="24"/>
          <w:szCs w:val="24"/>
        </w:rPr>
        <w:t>annual report</w:t>
      </w:r>
      <w:r w:rsidR="001F5E37">
        <w:rPr>
          <w:rFonts w:cs="Arial"/>
          <w:bCs/>
          <w:color w:val="000000"/>
          <w:sz w:val="24"/>
          <w:szCs w:val="24"/>
        </w:rPr>
        <w:t>.</w:t>
      </w:r>
    </w:p>
    <w:p w14:paraId="780BB0D3" w14:textId="77777777" w:rsidR="002F7C4D" w:rsidRDefault="002F7C4D" w:rsidP="002F7C4D">
      <w:pPr>
        <w:rPr>
          <w:rFonts w:cs="Arial"/>
          <w:b/>
          <w:bCs/>
          <w:color w:val="000000"/>
          <w:sz w:val="24"/>
          <w:szCs w:val="24"/>
        </w:rPr>
      </w:pPr>
    </w:p>
    <w:p w14:paraId="4378EB82" w14:textId="570812B3" w:rsidR="00CB07F1" w:rsidRDefault="0039590C" w:rsidP="002F7C4D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G</w:t>
      </w:r>
      <w:r w:rsidR="00CB07F1">
        <w:rPr>
          <w:rFonts w:cs="Arial"/>
          <w:b/>
          <w:bCs/>
          <w:color w:val="000000"/>
          <w:sz w:val="24"/>
          <w:szCs w:val="24"/>
        </w:rPr>
        <w:t>ENERAL</w:t>
      </w:r>
    </w:p>
    <w:p w14:paraId="706A4FF1" w14:textId="6CD8D062" w:rsidR="00876CE3" w:rsidRDefault="0064453B" w:rsidP="009F57A0">
      <w:pPr>
        <w:rPr>
          <w:rFonts w:cs="Arial"/>
          <w:color w:val="000000"/>
          <w:sz w:val="24"/>
          <w:szCs w:val="24"/>
        </w:rPr>
      </w:pPr>
      <w:r w:rsidRPr="00E45F8A">
        <w:rPr>
          <w:rFonts w:cs="Arial"/>
          <w:color w:val="000000"/>
          <w:sz w:val="24"/>
          <w:szCs w:val="24"/>
        </w:rPr>
        <w:t>Attend personal supervision and appraisal meetings with the chair of Trustees or agreed substitute.</w:t>
      </w:r>
    </w:p>
    <w:p w14:paraId="72B64474" w14:textId="35055029" w:rsidR="009F57A0" w:rsidRDefault="009F57A0" w:rsidP="009F57A0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Be aw</w:t>
      </w:r>
      <w:r w:rsidR="00D1526A"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re of own training needs and participate </w:t>
      </w:r>
      <w:r w:rsidR="00E5107C">
        <w:rPr>
          <w:rFonts w:cs="Arial"/>
          <w:color w:val="000000"/>
          <w:sz w:val="24"/>
          <w:szCs w:val="24"/>
        </w:rPr>
        <w:t>in training/education to improve performance considered relevant to the post</w:t>
      </w:r>
      <w:r w:rsidR="00D1526A">
        <w:rPr>
          <w:rFonts w:cs="Arial"/>
          <w:color w:val="000000"/>
          <w:sz w:val="24"/>
          <w:szCs w:val="24"/>
        </w:rPr>
        <w:t xml:space="preserve"> and to achieve agreed targets.</w:t>
      </w:r>
    </w:p>
    <w:p w14:paraId="27E0F7E2" w14:textId="249A4950" w:rsidR="00D1526A" w:rsidRDefault="00D1526A" w:rsidP="009F57A0">
      <w:pPr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Comply at all times</w:t>
      </w:r>
      <w:proofErr w:type="gramEnd"/>
      <w:r>
        <w:rPr>
          <w:rFonts w:cs="Arial"/>
          <w:color w:val="000000"/>
          <w:sz w:val="24"/>
          <w:szCs w:val="24"/>
        </w:rPr>
        <w:t xml:space="preserve"> with the policies and procedures</w:t>
      </w:r>
      <w:r w:rsidR="008C1420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of EHCVS.</w:t>
      </w:r>
    </w:p>
    <w:p w14:paraId="4DFB4ECA" w14:textId="04B3BE1F" w:rsidR="008C1420" w:rsidRDefault="008C1420" w:rsidP="009F57A0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Ensure that EHCVS Equal </w:t>
      </w:r>
      <w:r w:rsidR="00DF0416">
        <w:rPr>
          <w:rFonts w:cs="Arial"/>
          <w:color w:val="000000"/>
          <w:sz w:val="24"/>
          <w:szCs w:val="24"/>
        </w:rPr>
        <w:t xml:space="preserve">Opportunities policies, principles and practices are observed </w:t>
      </w:r>
      <w:r w:rsidR="0002467F">
        <w:rPr>
          <w:rFonts w:cs="Arial"/>
          <w:color w:val="000000"/>
          <w:sz w:val="24"/>
          <w:szCs w:val="24"/>
        </w:rPr>
        <w:t>and implemented throughout service delivery.</w:t>
      </w:r>
    </w:p>
    <w:p w14:paraId="7E916878" w14:textId="6E7CE41C" w:rsidR="0002467F" w:rsidRPr="00E45F8A" w:rsidRDefault="006F316B" w:rsidP="009F57A0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Act as a representative of the values, </w:t>
      </w:r>
      <w:proofErr w:type="gramStart"/>
      <w:r>
        <w:rPr>
          <w:rFonts w:cs="Arial"/>
          <w:color w:val="000000"/>
          <w:sz w:val="24"/>
          <w:szCs w:val="24"/>
        </w:rPr>
        <w:t>beliefs</w:t>
      </w:r>
      <w:proofErr w:type="gramEnd"/>
      <w:r>
        <w:rPr>
          <w:rFonts w:cs="Arial"/>
          <w:color w:val="000000"/>
          <w:sz w:val="24"/>
          <w:szCs w:val="24"/>
        </w:rPr>
        <w:t xml:space="preserve"> and principles of EHCVS at all times.</w:t>
      </w:r>
    </w:p>
    <w:p w14:paraId="13E6D1EF" w14:textId="77777777" w:rsidR="0039590C" w:rsidRDefault="0039590C" w:rsidP="002F7C4D">
      <w:pPr>
        <w:rPr>
          <w:rFonts w:cs="Arial"/>
          <w:b/>
          <w:bCs/>
          <w:color w:val="000000"/>
          <w:sz w:val="24"/>
          <w:szCs w:val="24"/>
        </w:rPr>
      </w:pPr>
    </w:p>
    <w:p w14:paraId="4B8131DF" w14:textId="77777777" w:rsidR="00CB07F1" w:rsidRDefault="00CB07F1" w:rsidP="002F7C4D">
      <w:pPr>
        <w:rPr>
          <w:rFonts w:cs="Arial"/>
          <w:b/>
          <w:bCs/>
          <w:color w:val="000000"/>
          <w:sz w:val="24"/>
          <w:szCs w:val="24"/>
        </w:rPr>
      </w:pPr>
    </w:p>
    <w:p w14:paraId="48090684" w14:textId="76E99865" w:rsidR="002F7C4D" w:rsidRPr="0080055F" w:rsidRDefault="002F7C4D" w:rsidP="0080055F">
      <w:p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b/>
          <w:bCs/>
          <w:color w:val="000000"/>
          <w:sz w:val="24"/>
          <w:szCs w:val="24"/>
        </w:rPr>
        <w:t>The above is not an exhaustive list of duties, and you will be expected to perform different tasks as necessitated by your changing role within the organisation.</w:t>
      </w:r>
    </w:p>
    <w:p w14:paraId="1D4BC9CD" w14:textId="77777777" w:rsidR="002F7C4D" w:rsidRPr="00995D2D" w:rsidRDefault="002F7C4D" w:rsidP="002F7C4D">
      <w:pPr>
        <w:rPr>
          <w:rFonts w:cs="Arial"/>
          <w:b/>
          <w:color w:val="000000"/>
          <w:sz w:val="24"/>
          <w:szCs w:val="24"/>
        </w:rPr>
      </w:pPr>
    </w:p>
    <w:p w14:paraId="44819BBA" w14:textId="77777777" w:rsidR="00404EA1" w:rsidRDefault="00404EA1" w:rsidP="002F7C4D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bookmarkStart w:id="0" w:name="_Hlk256424907"/>
    </w:p>
    <w:p w14:paraId="24D6FB91" w14:textId="77777777" w:rsidR="00404EA1" w:rsidRDefault="00404EA1" w:rsidP="002F7C4D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14:paraId="7D0E06CF" w14:textId="77777777" w:rsidR="00404EA1" w:rsidRDefault="00404EA1" w:rsidP="002F7C4D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14:paraId="0745E85F" w14:textId="77777777" w:rsidR="00404EA1" w:rsidRDefault="00404EA1" w:rsidP="002F7C4D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14:paraId="60443830" w14:textId="77777777" w:rsidR="00404EA1" w:rsidRDefault="00404EA1" w:rsidP="002F7C4D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14:paraId="7F897AC3" w14:textId="1FF04999" w:rsidR="002F7C4D" w:rsidRPr="002F2931" w:rsidRDefault="002F7C4D" w:rsidP="002F7C4D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2F2931">
        <w:rPr>
          <w:rFonts w:cs="Arial"/>
          <w:b/>
          <w:color w:val="000000"/>
          <w:sz w:val="24"/>
          <w:szCs w:val="24"/>
          <w:u w:val="single"/>
        </w:rPr>
        <w:t>PERSON SPECIFICATION</w:t>
      </w:r>
    </w:p>
    <w:p w14:paraId="58377B02" w14:textId="77777777" w:rsidR="002F7C4D" w:rsidRDefault="002F7C4D" w:rsidP="002F7C4D">
      <w:pPr>
        <w:rPr>
          <w:rFonts w:cs="Arial"/>
          <w:b/>
          <w:color w:val="000000"/>
          <w:sz w:val="24"/>
          <w:szCs w:val="24"/>
        </w:rPr>
      </w:pPr>
    </w:p>
    <w:p w14:paraId="6376D26B" w14:textId="77777777" w:rsidR="002F7C4D" w:rsidRPr="00BA187F" w:rsidRDefault="002F7C4D" w:rsidP="002F7C4D">
      <w:pPr>
        <w:rPr>
          <w:rFonts w:cs="Arial"/>
          <w:b/>
          <w:color w:val="000000"/>
          <w:sz w:val="24"/>
          <w:szCs w:val="24"/>
        </w:rPr>
      </w:pPr>
      <w:r w:rsidRPr="00BA187F">
        <w:rPr>
          <w:rFonts w:cs="Arial"/>
          <w:b/>
          <w:color w:val="000000"/>
          <w:sz w:val="24"/>
          <w:szCs w:val="24"/>
        </w:rPr>
        <w:t>Knowledge and Experience</w:t>
      </w:r>
    </w:p>
    <w:p w14:paraId="607332C7" w14:textId="77777777" w:rsidR="002F7C4D" w:rsidRPr="00BA187F" w:rsidRDefault="002F7C4D" w:rsidP="002F7C4D">
      <w:pPr>
        <w:rPr>
          <w:rFonts w:cs="Arial"/>
          <w:b/>
          <w:color w:val="000000"/>
          <w:sz w:val="24"/>
          <w:szCs w:val="24"/>
        </w:rPr>
      </w:pPr>
    </w:p>
    <w:p w14:paraId="3E6FE950" w14:textId="37E04F38" w:rsidR="002F7C4D" w:rsidRPr="001C3558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1C3558">
        <w:rPr>
          <w:rFonts w:cs="Arial"/>
          <w:color w:val="000000"/>
          <w:sz w:val="24"/>
          <w:szCs w:val="24"/>
        </w:rPr>
        <w:t>A track record of successful leadership, governance and linking governance to the operation of high performing organisation</w:t>
      </w:r>
      <w:r>
        <w:rPr>
          <w:rFonts w:cs="Arial"/>
          <w:color w:val="000000"/>
          <w:sz w:val="24"/>
          <w:szCs w:val="24"/>
        </w:rPr>
        <w:t>s</w:t>
      </w:r>
      <w:r w:rsidR="00196BC8">
        <w:rPr>
          <w:rFonts w:cs="Arial"/>
          <w:color w:val="000000"/>
          <w:sz w:val="24"/>
          <w:szCs w:val="24"/>
        </w:rPr>
        <w:t>, preferably within the voluntary sector</w:t>
      </w:r>
      <w:r w:rsidRPr="001C3558">
        <w:rPr>
          <w:rFonts w:cs="Arial"/>
          <w:color w:val="000000"/>
          <w:sz w:val="24"/>
          <w:szCs w:val="24"/>
        </w:rPr>
        <w:t>.</w:t>
      </w:r>
    </w:p>
    <w:p w14:paraId="665686EA" w14:textId="43DE0149" w:rsidR="002F7C4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1C3558">
        <w:rPr>
          <w:rFonts w:cs="Arial"/>
          <w:color w:val="000000"/>
          <w:sz w:val="24"/>
          <w:szCs w:val="24"/>
        </w:rPr>
        <w:t>Experience of leading, managing and de</w:t>
      </w:r>
      <w:r w:rsidR="00464806">
        <w:rPr>
          <w:rFonts w:cs="Arial"/>
          <w:color w:val="000000"/>
          <w:sz w:val="24"/>
          <w:szCs w:val="24"/>
        </w:rPr>
        <w:t>ploy</w:t>
      </w:r>
      <w:r w:rsidRPr="001C3558">
        <w:rPr>
          <w:rFonts w:cs="Arial"/>
          <w:color w:val="000000"/>
          <w:sz w:val="24"/>
          <w:szCs w:val="24"/>
        </w:rPr>
        <w:t xml:space="preserve">ing </w:t>
      </w:r>
      <w:r w:rsidRPr="00995D2D">
        <w:rPr>
          <w:rFonts w:cs="Arial"/>
          <w:color w:val="000000"/>
          <w:sz w:val="24"/>
          <w:szCs w:val="24"/>
        </w:rPr>
        <w:t xml:space="preserve">staff </w:t>
      </w:r>
      <w:r w:rsidR="008671D6">
        <w:rPr>
          <w:rFonts w:cs="Arial"/>
          <w:color w:val="000000"/>
          <w:sz w:val="24"/>
          <w:szCs w:val="24"/>
        </w:rPr>
        <w:t xml:space="preserve">effectively </w:t>
      </w:r>
      <w:r w:rsidR="000206AF">
        <w:rPr>
          <w:rFonts w:cs="Arial"/>
          <w:color w:val="000000"/>
          <w:sz w:val="24"/>
          <w:szCs w:val="24"/>
        </w:rPr>
        <w:t xml:space="preserve">in a positive working environment </w:t>
      </w:r>
      <w:r w:rsidR="00B84021">
        <w:rPr>
          <w:rFonts w:cs="Arial"/>
          <w:color w:val="000000"/>
          <w:sz w:val="24"/>
          <w:szCs w:val="24"/>
        </w:rPr>
        <w:t>also good</w:t>
      </w:r>
      <w:r w:rsidR="00511494">
        <w:rPr>
          <w:rFonts w:cs="Arial"/>
          <w:color w:val="000000"/>
          <w:sz w:val="24"/>
          <w:szCs w:val="24"/>
        </w:rPr>
        <w:t xml:space="preserve"> </w:t>
      </w:r>
      <w:r w:rsidR="0031525F">
        <w:rPr>
          <w:rFonts w:cs="Arial"/>
          <w:color w:val="000000"/>
          <w:sz w:val="24"/>
          <w:szCs w:val="24"/>
        </w:rPr>
        <w:t xml:space="preserve">knowledge of </w:t>
      </w:r>
      <w:r w:rsidR="00FF657E">
        <w:rPr>
          <w:rFonts w:cs="Arial"/>
          <w:color w:val="000000"/>
          <w:sz w:val="24"/>
          <w:szCs w:val="24"/>
        </w:rPr>
        <w:t>volunteer management</w:t>
      </w:r>
      <w:r w:rsidR="00654AD6">
        <w:rPr>
          <w:rFonts w:cs="Arial"/>
          <w:color w:val="000000"/>
          <w:sz w:val="24"/>
          <w:szCs w:val="24"/>
        </w:rPr>
        <w:t xml:space="preserve"> including Investing in Volunteers and Volunteer Centres </w:t>
      </w:r>
      <w:r w:rsidR="0031718D">
        <w:rPr>
          <w:rFonts w:cs="Arial"/>
          <w:color w:val="000000"/>
          <w:sz w:val="24"/>
          <w:szCs w:val="24"/>
        </w:rPr>
        <w:t>accreditations.</w:t>
      </w:r>
      <w:r w:rsidRPr="00995D2D">
        <w:rPr>
          <w:rFonts w:cs="Arial"/>
          <w:color w:val="000000"/>
          <w:sz w:val="24"/>
          <w:szCs w:val="24"/>
        </w:rPr>
        <w:t xml:space="preserve"> </w:t>
      </w:r>
    </w:p>
    <w:p w14:paraId="5025AE17" w14:textId="0558CBC6" w:rsidR="00B84021" w:rsidRPr="00995D2D" w:rsidRDefault="0031718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Understanding the governance of a charity and the core functions of a CVS.</w:t>
      </w:r>
    </w:p>
    <w:p w14:paraId="4FFD2E2C" w14:textId="77777777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 xml:space="preserve">Extensive knowledge of current policy issues relevant to the local </w:t>
      </w:r>
      <w:r>
        <w:rPr>
          <w:rFonts w:cs="Arial"/>
          <w:color w:val="000000"/>
          <w:sz w:val="24"/>
          <w:szCs w:val="24"/>
        </w:rPr>
        <w:t>VCS</w:t>
      </w:r>
    </w:p>
    <w:p w14:paraId="3EE12CEB" w14:textId="6975B3EC" w:rsidR="002F7C4D" w:rsidRPr="00895D7E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>Experience of working with diverse groups and communities, in particular</w:t>
      </w:r>
      <w:r w:rsidR="00181DC5">
        <w:rPr>
          <w:rFonts w:cs="Arial"/>
          <w:color w:val="000000"/>
          <w:sz w:val="24"/>
          <w:szCs w:val="24"/>
        </w:rPr>
        <w:t>:</w:t>
      </w:r>
      <w:r w:rsidRPr="00995D2D">
        <w:rPr>
          <w:rFonts w:cs="Arial"/>
          <w:color w:val="000000"/>
          <w:sz w:val="24"/>
          <w:szCs w:val="24"/>
        </w:rPr>
        <w:t xml:space="preserve"> Black, </w:t>
      </w:r>
      <w:proofErr w:type="gramStart"/>
      <w:r w:rsidRPr="00995D2D">
        <w:rPr>
          <w:rFonts w:cs="Arial"/>
          <w:color w:val="000000"/>
          <w:sz w:val="24"/>
          <w:szCs w:val="24"/>
        </w:rPr>
        <w:t>Asian</w:t>
      </w:r>
      <w:proofErr w:type="gramEnd"/>
      <w:r w:rsidRPr="00995D2D">
        <w:rPr>
          <w:rFonts w:cs="Arial"/>
          <w:color w:val="000000"/>
          <w:sz w:val="24"/>
          <w:szCs w:val="24"/>
        </w:rPr>
        <w:t xml:space="preserve"> and Minority Ethnic</w:t>
      </w:r>
      <w:r w:rsidR="00181DC5">
        <w:rPr>
          <w:rFonts w:cs="Arial"/>
          <w:color w:val="000000"/>
          <w:sz w:val="24"/>
          <w:szCs w:val="24"/>
        </w:rPr>
        <w:t xml:space="preserve"> (BAME)</w:t>
      </w:r>
      <w:r w:rsidRPr="00995D2D">
        <w:rPr>
          <w:rFonts w:cs="Arial"/>
          <w:color w:val="000000"/>
          <w:sz w:val="24"/>
          <w:szCs w:val="24"/>
        </w:rPr>
        <w:t xml:space="preserve"> and other marginalised groups.</w:t>
      </w:r>
      <w:r>
        <w:rPr>
          <w:rFonts w:cs="Arial"/>
          <w:color w:val="000000"/>
          <w:sz w:val="24"/>
          <w:szCs w:val="24"/>
        </w:rPr>
        <w:t xml:space="preserve"> </w:t>
      </w:r>
      <w:r w:rsidRPr="00995D2D">
        <w:rPr>
          <w:rFonts w:cs="Arial"/>
          <w:color w:val="000000"/>
          <w:sz w:val="24"/>
          <w:szCs w:val="24"/>
        </w:rPr>
        <w:t xml:space="preserve">Experience and understanding of the cultures and of working constructively with a range of statutory partners, the private sector and the third sector– including small community groups </w:t>
      </w:r>
      <w:r w:rsidR="00181DC5" w:rsidRPr="00995D2D">
        <w:rPr>
          <w:rFonts w:cs="Arial"/>
          <w:color w:val="000000"/>
          <w:sz w:val="24"/>
          <w:szCs w:val="24"/>
        </w:rPr>
        <w:t>- and</w:t>
      </w:r>
      <w:r w:rsidRPr="00995D2D">
        <w:rPr>
          <w:rFonts w:cs="Arial"/>
          <w:color w:val="000000"/>
          <w:sz w:val="24"/>
          <w:szCs w:val="24"/>
        </w:rPr>
        <w:t xml:space="preserve"> of developing positive working relationships with a diverse range of individuals and groups.</w:t>
      </w:r>
    </w:p>
    <w:p w14:paraId="5F851287" w14:textId="77777777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>Knowledge and experience of managing and developing people and projects and of change management.</w:t>
      </w:r>
    </w:p>
    <w:p w14:paraId="0F24B91C" w14:textId="77777777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>Experience of providing infrastructure services to third sector organisations</w:t>
      </w:r>
    </w:p>
    <w:p w14:paraId="0EDE2883" w14:textId="08683F53" w:rsidR="002F7C4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1C3558">
        <w:rPr>
          <w:rFonts w:cs="Arial"/>
          <w:color w:val="000000"/>
          <w:sz w:val="24"/>
          <w:szCs w:val="24"/>
        </w:rPr>
        <w:t>Track record of senior leadership</w:t>
      </w:r>
      <w:r w:rsidRPr="00995D2D">
        <w:rPr>
          <w:rFonts w:cs="Arial"/>
          <w:color w:val="000000"/>
          <w:sz w:val="24"/>
          <w:szCs w:val="24"/>
        </w:rPr>
        <w:t xml:space="preserve"> and management experience an</w:t>
      </w:r>
      <w:r>
        <w:rPr>
          <w:rFonts w:cs="Arial"/>
          <w:color w:val="000000"/>
          <w:sz w:val="24"/>
          <w:szCs w:val="24"/>
        </w:rPr>
        <w:t>d</w:t>
      </w:r>
      <w:r w:rsidRPr="00995D2D">
        <w:rPr>
          <w:rFonts w:cs="Arial"/>
          <w:color w:val="000000"/>
          <w:sz w:val="24"/>
          <w:szCs w:val="24"/>
        </w:rPr>
        <w:t xml:space="preserve"> of working with senior managers of external organisations.</w:t>
      </w:r>
    </w:p>
    <w:p w14:paraId="22520E46" w14:textId="407C0CCA" w:rsidR="00D41CBF" w:rsidRPr="00995D2D" w:rsidRDefault="000F06AC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Demonstrable experience of writing successful funding </w:t>
      </w:r>
      <w:r w:rsidR="00D039FF">
        <w:rPr>
          <w:rFonts w:cs="Arial"/>
          <w:color w:val="000000"/>
          <w:sz w:val="24"/>
          <w:szCs w:val="24"/>
        </w:rPr>
        <w:t>applications and/or tenders to a wide range of funders</w:t>
      </w:r>
      <w:r w:rsidR="000C4A60">
        <w:rPr>
          <w:rFonts w:cs="Arial"/>
          <w:color w:val="000000"/>
          <w:sz w:val="24"/>
          <w:szCs w:val="24"/>
        </w:rPr>
        <w:t xml:space="preserve"> and generating a successful income.</w:t>
      </w:r>
      <w:r w:rsidR="00D039FF">
        <w:rPr>
          <w:rFonts w:cs="Arial"/>
          <w:color w:val="000000"/>
          <w:sz w:val="24"/>
          <w:szCs w:val="24"/>
        </w:rPr>
        <w:t xml:space="preserve"> </w:t>
      </w:r>
    </w:p>
    <w:p w14:paraId="7BC4EC0C" w14:textId="371D87DD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>Experience of commission</w:t>
      </w:r>
      <w:r>
        <w:rPr>
          <w:rFonts w:cs="Arial"/>
          <w:color w:val="000000"/>
          <w:sz w:val="24"/>
          <w:szCs w:val="24"/>
        </w:rPr>
        <w:t>ed</w:t>
      </w:r>
      <w:r w:rsidRPr="00995D2D">
        <w:rPr>
          <w:rFonts w:cs="Arial"/>
          <w:color w:val="000000"/>
          <w:sz w:val="24"/>
          <w:szCs w:val="24"/>
        </w:rPr>
        <w:t xml:space="preserve"> services and an understanding of managing </w:t>
      </w:r>
      <w:r w:rsidR="00C56602" w:rsidRPr="00995D2D">
        <w:rPr>
          <w:rFonts w:cs="Arial"/>
          <w:color w:val="000000"/>
          <w:sz w:val="24"/>
          <w:szCs w:val="24"/>
        </w:rPr>
        <w:t>outcomes-based</w:t>
      </w:r>
      <w:r w:rsidRPr="00995D2D">
        <w:rPr>
          <w:rFonts w:cs="Arial"/>
          <w:color w:val="000000"/>
          <w:sz w:val="24"/>
          <w:szCs w:val="24"/>
        </w:rPr>
        <w:t xml:space="preserve"> service level agreements and contracts. </w:t>
      </w:r>
    </w:p>
    <w:p w14:paraId="4CA08CFB" w14:textId="6BBFF0A3" w:rsidR="002F7C4D" w:rsidRPr="00995D2D" w:rsidRDefault="00A91D81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Financially literate</w:t>
      </w:r>
      <w:r w:rsidR="00FA2CB8">
        <w:rPr>
          <w:rFonts w:cs="Arial"/>
          <w:color w:val="000000"/>
          <w:sz w:val="24"/>
          <w:szCs w:val="24"/>
        </w:rPr>
        <w:t xml:space="preserve"> with an ability to create and manage budgets </w:t>
      </w:r>
      <w:r w:rsidR="005615E6">
        <w:rPr>
          <w:rFonts w:cs="Arial"/>
          <w:color w:val="000000"/>
          <w:sz w:val="24"/>
          <w:szCs w:val="24"/>
        </w:rPr>
        <w:t>and understand complex organisational accounts</w:t>
      </w:r>
      <w:r w:rsidR="00DF4ECA">
        <w:rPr>
          <w:rFonts w:cs="Arial"/>
          <w:color w:val="000000"/>
          <w:sz w:val="24"/>
          <w:szCs w:val="24"/>
        </w:rPr>
        <w:t xml:space="preserve">, </w:t>
      </w:r>
      <w:r w:rsidR="00B40B35">
        <w:rPr>
          <w:rFonts w:cs="Arial"/>
          <w:color w:val="000000"/>
          <w:sz w:val="24"/>
          <w:szCs w:val="24"/>
        </w:rPr>
        <w:t>experience of leading and coordinating income generation</w:t>
      </w:r>
    </w:p>
    <w:p w14:paraId="464D6681" w14:textId="77777777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 xml:space="preserve">Experience of building membership of third sector organisations. </w:t>
      </w:r>
    </w:p>
    <w:p w14:paraId="22623D3B" w14:textId="77777777" w:rsidR="002F7C4D" w:rsidRPr="00995D2D" w:rsidRDefault="002F7C4D" w:rsidP="002F7C4D">
      <w:pPr>
        <w:rPr>
          <w:rFonts w:cs="Arial"/>
          <w:color w:val="000000"/>
          <w:sz w:val="24"/>
          <w:szCs w:val="24"/>
        </w:rPr>
      </w:pPr>
    </w:p>
    <w:p w14:paraId="2DD3B629" w14:textId="40FAF8EA" w:rsidR="002F7C4D" w:rsidRPr="00BA187F" w:rsidRDefault="002F7C4D" w:rsidP="002F7C4D">
      <w:pPr>
        <w:rPr>
          <w:rFonts w:cs="Arial"/>
          <w:b/>
          <w:color w:val="000000"/>
          <w:sz w:val="24"/>
          <w:szCs w:val="24"/>
        </w:rPr>
      </w:pPr>
      <w:r w:rsidRPr="00BA187F">
        <w:rPr>
          <w:rFonts w:cs="Arial"/>
          <w:b/>
          <w:color w:val="000000"/>
          <w:sz w:val="24"/>
          <w:szCs w:val="24"/>
        </w:rPr>
        <w:t>Leadership</w:t>
      </w:r>
      <w:r w:rsidR="00B93722" w:rsidRPr="00BA187F">
        <w:rPr>
          <w:rFonts w:cs="Arial"/>
          <w:b/>
          <w:color w:val="000000"/>
          <w:sz w:val="24"/>
          <w:szCs w:val="24"/>
        </w:rPr>
        <w:t xml:space="preserve">, Strategy </w:t>
      </w:r>
      <w:r w:rsidRPr="00BA187F">
        <w:rPr>
          <w:rFonts w:cs="Arial"/>
          <w:b/>
          <w:color w:val="000000"/>
          <w:sz w:val="24"/>
          <w:szCs w:val="24"/>
        </w:rPr>
        <w:t xml:space="preserve">and </w:t>
      </w:r>
      <w:r w:rsidR="00B93722" w:rsidRPr="00BA187F">
        <w:rPr>
          <w:rFonts w:cs="Arial"/>
          <w:b/>
          <w:color w:val="000000"/>
          <w:sz w:val="24"/>
          <w:szCs w:val="24"/>
        </w:rPr>
        <w:t>Sustainability</w:t>
      </w:r>
      <w:r w:rsidRPr="00BA187F">
        <w:rPr>
          <w:rFonts w:cs="Arial"/>
          <w:b/>
          <w:color w:val="000000"/>
          <w:sz w:val="24"/>
          <w:szCs w:val="24"/>
        </w:rPr>
        <w:t xml:space="preserve"> </w:t>
      </w:r>
      <w:r w:rsidR="005D1D4E">
        <w:rPr>
          <w:rFonts w:cs="Arial"/>
          <w:b/>
          <w:color w:val="000000"/>
          <w:sz w:val="24"/>
          <w:szCs w:val="24"/>
        </w:rPr>
        <w:t>Skills</w:t>
      </w:r>
    </w:p>
    <w:p w14:paraId="2DFFFF70" w14:textId="77777777" w:rsidR="002F7C4D" w:rsidRDefault="002F7C4D" w:rsidP="002F7C4D">
      <w:pPr>
        <w:rPr>
          <w:rFonts w:cs="Arial"/>
          <w:b/>
          <w:color w:val="000000"/>
          <w:sz w:val="24"/>
          <w:szCs w:val="24"/>
        </w:rPr>
      </w:pPr>
    </w:p>
    <w:p w14:paraId="50F73C89" w14:textId="77777777" w:rsidR="002F7C4D" w:rsidRPr="001C3558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Strong, </w:t>
      </w:r>
      <w:r w:rsidRPr="001C3558">
        <w:rPr>
          <w:rFonts w:cs="Arial"/>
          <w:color w:val="000000"/>
          <w:sz w:val="24"/>
          <w:szCs w:val="24"/>
        </w:rPr>
        <w:t xml:space="preserve">effective leadership, </w:t>
      </w:r>
      <w:proofErr w:type="gramStart"/>
      <w:r w:rsidRPr="001C3558">
        <w:rPr>
          <w:rFonts w:cs="Arial"/>
          <w:color w:val="000000"/>
          <w:sz w:val="24"/>
          <w:szCs w:val="24"/>
        </w:rPr>
        <w:t>management</w:t>
      </w:r>
      <w:proofErr w:type="gramEnd"/>
      <w:r w:rsidRPr="001C3558">
        <w:rPr>
          <w:rFonts w:cs="Arial"/>
          <w:color w:val="000000"/>
          <w:sz w:val="24"/>
          <w:szCs w:val="24"/>
        </w:rPr>
        <w:t xml:space="preserve"> and motivational skills.</w:t>
      </w:r>
    </w:p>
    <w:p w14:paraId="37DA2D3C" w14:textId="77777777" w:rsidR="002F7C4D" w:rsidRPr="001C3558" w:rsidRDefault="002F7C4D" w:rsidP="002F7C4D">
      <w:pPr>
        <w:pStyle w:val="ListParagraph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1C3558">
        <w:rPr>
          <w:rFonts w:cs="Arial"/>
          <w:color w:val="000000"/>
          <w:sz w:val="24"/>
          <w:szCs w:val="24"/>
        </w:rPr>
        <w:t xml:space="preserve">Experience of working with a Board of Trustees or management committees. </w:t>
      </w:r>
    </w:p>
    <w:p w14:paraId="48062BFD" w14:textId="77777777" w:rsidR="002F7C4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1C3558">
        <w:rPr>
          <w:rFonts w:cs="Arial"/>
          <w:color w:val="000000"/>
          <w:sz w:val="24"/>
          <w:szCs w:val="24"/>
        </w:rPr>
        <w:t>Experience of successfully working</w:t>
      </w:r>
      <w:r w:rsidRPr="00995D2D">
        <w:rPr>
          <w:rFonts w:cs="Arial"/>
          <w:color w:val="000000"/>
          <w:sz w:val="24"/>
          <w:szCs w:val="24"/>
        </w:rPr>
        <w:t xml:space="preserve"> with a wide range of people and agencies across all sectors.</w:t>
      </w:r>
    </w:p>
    <w:p w14:paraId="2FD276E8" w14:textId="6D14B663" w:rsidR="002F7C4D" w:rsidRPr="00995D2D" w:rsidRDefault="002F7C4D" w:rsidP="002F7C4D">
      <w:pPr>
        <w:numPr>
          <w:ilvl w:val="0"/>
          <w:numId w:val="1"/>
        </w:numPr>
        <w:rPr>
          <w:rFonts w:cs="Arial"/>
          <w:b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 xml:space="preserve">Ability to manage conflicting demands within a political </w:t>
      </w:r>
      <w:r w:rsidR="00E10D65" w:rsidRPr="00995D2D">
        <w:rPr>
          <w:rFonts w:cs="Arial"/>
          <w:color w:val="000000"/>
          <w:sz w:val="24"/>
          <w:szCs w:val="24"/>
        </w:rPr>
        <w:t>environment and</w:t>
      </w:r>
      <w:r w:rsidRPr="00995D2D">
        <w:rPr>
          <w:rFonts w:cs="Arial"/>
          <w:color w:val="000000"/>
          <w:sz w:val="24"/>
          <w:szCs w:val="24"/>
        </w:rPr>
        <w:t xml:space="preserve"> deal appropriately with a range of complex challenges and a variety of personnel, organisational and external partner issues, including conflict resolution.</w:t>
      </w:r>
    </w:p>
    <w:p w14:paraId="38286EA2" w14:textId="77777777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lastRenderedPageBreak/>
        <w:t xml:space="preserve">Well </w:t>
      </w:r>
      <w:r>
        <w:rPr>
          <w:rFonts w:cs="Arial"/>
          <w:color w:val="000000"/>
          <w:sz w:val="24"/>
          <w:szCs w:val="24"/>
        </w:rPr>
        <w:t>-</w:t>
      </w:r>
      <w:r w:rsidRPr="00995D2D">
        <w:rPr>
          <w:rFonts w:cs="Arial"/>
          <w:color w:val="000000"/>
          <w:sz w:val="24"/>
          <w:szCs w:val="24"/>
        </w:rPr>
        <w:t xml:space="preserve">developed strategic, </w:t>
      </w:r>
      <w:proofErr w:type="gramStart"/>
      <w:r w:rsidRPr="00995D2D">
        <w:rPr>
          <w:rFonts w:cs="Arial"/>
          <w:color w:val="000000"/>
          <w:sz w:val="24"/>
          <w:szCs w:val="24"/>
        </w:rPr>
        <w:t>operational</w:t>
      </w:r>
      <w:proofErr w:type="gramEnd"/>
      <w:r w:rsidRPr="00995D2D">
        <w:rPr>
          <w:rFonts w:cs="Arial"/>
          <w:color w:val="000000"/>
          <w:sz w:val="24"/>
          <w:szCs w:val="24"/>
        </w:rPr>
        <w:t xml:space="preserve"> and financial management skills, including experience of leading and coordinating income generation. </w:t>
      </w:r>
    </w:p>
    <w:p w14:paraId="02291A37" w14:textId="77777777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>Effective project and organisational management skills, including strong strategic planning, so that deadlines are managed efficiently at both team and individual levels.</w:t>
      </w:r>
    </w:p>
    <w:p w14:paraId="7DDF6FE4" w14:textId="77777777" w:rsidR="002F7C4D" w:rsidRDefault="002F7C4D" w:rsidP="002F7C4D">
      <w:pPr>
        <w:rPr>
          <w:rFonts w:cs="Arial"/>
          <w:color w:val="000000"/>
          <w:sz w:val="24"/>
          <w:szCs w:val="24"/>
        </w:rPr>
      </w:pPr>
    </w:p>
    <w:p w14:paraId="7FD47BB5" w14:textId="77777777" w:rsidR="002F7C4D" w:rsidRDefault="002F7C4D" w:rsidP="002F7C4D">
      <w:pPr>
        <w:rPr>
          <w:rFonts w:cs="Arial"/>
          <w:color w:val="000000"/>
          <w:sz w:val="24"/>
          <w:szCs w:val="24"/>
        </w:rPr>
      </w:pPr>
    </w:p>
    <w:p w14:paraId="159AC5AB" w14:textId="77777777" w:rsidR="002F7C4D" w:rsidRDefault="002F7C4D" w:rsidP="002F7C4D">
      <w:pPr>
        <w:rPr>
          <w:rFonts w:cs="Arial"/>
          <w:color w:val="000000"/>
          <w:sz w:val="24"/>
          <w:szCs w:val="24"/>
        </w:rPr>
      </w:pPr>
    </w:p>
    <w:p w14:paraId="6D9DEEC9" w14:textId="77777777" w:rsidR="002F7C4D" w:rsidRDefault="002F7C4D" w:rsidP="002F7C4D">
      <w:pPr>
        <w:rPr>
          <w:rFonts w:cs="Arial"/>
          <w:color w:val="000000"/>
          <w:sz w:val="24"/>
          <w:szCs w:val="24"/>
        </w:rPr>
      </w:pPr>
    </w:p>
    <w:p w14:paraId="5EDE81AA" w14:textId="77777777" w:rsidR="002F7C4D" w:rsidRPr="002F2931" w:rsidRDefault="002F7C4D" w:rsidP="002F7C4D">
      <w:pPr>
        <w:rPr>
          <w:rFonts w:cs="Arial"/>
          <w:b/>
          <w:color w:val="000000"/>
          <w:sz w:val="24"/>
          <w:szCs w:val="24"/>
          <w:u w:val="single"/>
        </w:rPr>
      </w:pPr>
      <w:r w:rsidRPr="002F2931">
        <w:rPr>
          <w:rFonts w:cs="Arial"/>
          <w:b/>
          <w:color w:val="000000"/>
          <w:sz w:val="24"/>
          <w:szCs w:val="24"/>
          <w:u w:val="single"/>
        </w:rPr>
        <w:t>Communication skills</w:t>
      </w:r>
    </w:p>
    <w:p w14:paraId="19213F49" w14:textId="77777777" w:rsidR="002F7C4D" w:rsidRPr="0030592E" w:rsidRDefault="002F7C4D" w:rsidP="002F7C4D">
      <w:pPr>
        <w:rPr>
          <w:rFonts w:cs="Arial"/>
          <w:b/>
          <w:color w:val="000000"/>
          <w:sz w:val="24"/>
          <w:szCs w:val="24"/>
        </w:rPr>
      </w:pPr>
    </w:p>
    <w:p w14:paraId="2B8595E8" w14:textId="25DEA6FA" w:rsidR="002F7C4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>Ability to communicate clearly and effectively both orally and in writing to engage the interests of a wide range of audiences.</w:t>
      </w:r>
      <w:r w:rsidRPr="0030592E">
        <w:rPr>
          <w:rFonts w:cs="Arial"/>
          <w:color w:val="000000"/>
          <w:sz w:val="24"/>
          <w:szCs w:val="24"/>
        </w:rPr>
        <w:t xml:space="preserve"> </w:t>
      </w:r>
    </w:p>
    <w:p w14:paraId="3ED4BC93" w14:textId="668E181F" w:rsidR="002F7C4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 xml:space="preserve">Able to research, prepare and present reports on complex issues </w:t>
      </w:r>
      <w:r w:rsidR="00BE18B2">
        <w:rPr>
          <w:rFonts w:cs="Arial"/>
          <w:color w:val="000000"/>
          <w:sz w:val="24"/>
          <w:szCs w:val="24"/>
        </w:rPr>
        <w:t>using</w:t>
      </w:r>
      <w:r w:rsidR="00B10DA6">
        <w:rPr>
          <w:rFonts w:cs="Arial"/>
          <w:color w:val="000000"/>
          <w:sz w:val="24"/>
          <w:szCs w:val="24"/>
        </w:rPr>
        <w:t xml:space="preserve"> appropriate analyses </w:t>
      </w:r>
      <w:proofErr w:type="gramStart"/>
      <w:r w:rsidR="00B10DA6">
        <w:rPr>
          <w:rFonts w:cs="Arial"/>
          <w:color w:val="000000"/>
          <w:sz w:val="24"/>
          <w:szCs w:val="24"/>
        </w:rPr>
        <w:t>in order to</w:t>
      </w:r>
      <w:proofErr w:type="gramEnd"/>
      <w:r w:rsidR="00B10DA6">
        <w:rPr>
          <w:rFonts w:cs="Arial"/>
          <w:color w:val="000000"/>
          <w:sz w:val="24"/>
          <w:szCs w:val="24"/>
        </w:rPr>
        <w:t xml:space="preserve"> present clear options for decision</w:t>
      </w:r>
      <w:r w:rsidRPr="00995D2D">
        <w:rPr>
          <w:rFonts w:cs="Arial"/>
          <w:color w:val="000000"/>
          <w:sz w:val="24"/>
          <w:szCs w:val="24"/>
        </w:rPr>
        <w:t>, and which is accessible to lay people.</w:t>
      </w:r>
    </w:p>
    <w:p w14:paraId="2751415A" w14:textId="2206F2CD" w:rsidR="000F18EE" w:rsidRPr="003F742E" w:rsidRDefault="00A54702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Proven experience of managing staff, including problem-solving, and of good </w:t>
      </w:r>
      <w:r w:rsidR="000578BB">
        <w:rPr>
          <w:rFonts w:cs="Arial"/>
          <w:color w:val="000000"/>
          <w:sz w:val="24"/>
          <w:szCs w:val="24"/>
        </w:rPr>
        <w:t>practice in relation to involving volunteers.</w:t>
      </w:r>
    </w:p>
    <w:p w14:paraId="02531E56" w14:textId="77777777" w:rsidR="002F7C4D" w:rsidRPr="00995D2D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>Effective negotiation and influencing skills.</w:t>
      </w:r>
    </w:p>
    <w:p w14:paraId="49BF6EEE" w14:textId="77777777" w:rsidR="002F7C4D" w:rsidRPr="0030592E" w:rsidRDefault="002F7C4D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995D2D">
        <w:rPr>
          <w:rFonts w:cs="Arial"/>
          <w:color w:val="000000"/>
          <w:sz w:val="24"/>
          <w:szCs w:val="24"/>
        </w:rPr>
        <w:t xml:space="preserve">Demonstrable listening skills. </w:t>
      </w:r>
    </w:p>
    <w:p w14:paraId="500F8850" w14:textId="77777777" w:rsidR="002F7C4D" w:rsidRDefault="002F7C4D" w:rsidP="002F7C4D">
      <w:pPr>
        <w:rPr>
          <w:rFonts w:cs="Arial"/>
          <w:color w:val="000000"/>
          <w:sz w:val="24"/>
          <w:szCs w:val="24"/>
        </w:rPr>
      </w:pPr>
    </w:p>
    <w:p w14:paraId="2312DD05" w14:textId="77777777" w:rsidR="002F7C4D" w:rsidRPr="002F2931" w:rsidRDefault="002F7C4D" w:rsidP="002F7C4D">
      <w:pPr>
        <w:rPr>
          <w:rFonts w:cs="Arial"/>
          <w:b/>
          <w:color w:val="000000"/>
          <w:sz w:val="24"/>
          <w:szCs w:val="24"/>
          <w:u w:val="single"/>
        </w:rPr>
      </w:pPr>
      <w:r w:rsidRPr="002F2931">
        <w:rPr>
          <w:rFonts w:cs="Arial"/>
          <w:b/>
          <w:color w:val="000000"/>
          <w:sz w:val="24"/>
          <w:szCs w:val="24"/>
          <w:u w:val="single"/>
        </w:rPr>
        <w:t xml:space="preserve">Other </w:t>
      </w:r>
    </w:p>
    <w:p w14:paraId="25B5E056" w14:textId="6CEC67F2" w:rsidR="002F7C4D" w:rsidRDefault="00D90A87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Flexible approach to working hours</w:t>
      </w:r>
      <w:r w:rsidR="00994812">
        <w:rPr>
          <w:rFonts w:cs="Arial"/>
          <w:color w:val="000000"/>
          <w:sz w:val="24"/>
          <w:szCs w:val="24"/>
        </w:rPr>
        <w:t xml:space="preserve"> and able and willing</w:t>
      </w:r>
      <w:r w:rsidR="002F7C4D" w:rsidRPr="00995D2D">
        <w:rPr>
          <w:rFonts w:cs="Arial"/>
          <w:color w:val="000000"/>
          <w:sz w:val="24"/>
          <w:szCs w:val="24"/>
        </w:rPr>
        <w:t xml:space="preserve"> to work </w:t>
      </w:r>
      <w:r w:rsidR="00994812">
        <w:rPr>
          <w:rFonts w:cs="Arial"/>
          <w:color w:val="000000"/>
          <w:sz w:val="24"/>
          <w:szCs w:val="24"/>
        </w:rPr>
        <w:t>early mornings</w:t>
      </w:r>
      <w:r w:rsidR="00074C7B">
        <w:rPr>
          <w:rFonts w:cs="Arial"/>
          <w:color w:val="000000"/>
          <w:sz w:val="24"/>
          <w:szCs w:val="24"/>
        </w:rPr>
        <w:t>,</w:t>
      </w:r>
      <w:r w:rsidR="002F7C4D" w:rsidRPr="00995D2D">
        <w:rPr>
          <w:rFonts w:cs="Arial"/>
          <w:color w:val="000000"/>
          <w:sz w:val="24"/>
          <w:szCs w:val="24"/>
        </w:rPr>
        <w:t xml:space="preserve"> evenings and weekends as required.</w:t>
      </w:r>
    </w:p>
    <w:p w14:paraId="445CACDE" w14:textId="32CEE758" w:rsidR="00C52D2E" w:rsidRDefault="00C52D2E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Able and willing to respond quickly to the needs of the business as and when required.</w:t>
      </w:r>
    </w:p>
    <w:p w14:paraId="468DF6AE" w14:textId="27E43E8F" w:rsidR="00EA5BB3" w:rsidRPr="00995D2D" w:rsidRDefault="00EA5BB3" w:rsidP="002F7C4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Able to travel within Ealing and</w:t>
      </w:r>
      <w:r w:rsidR="005909B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Hounslow and within London and furt</w:t>
      </w:r>
      <w:r w:rsidR="005909B7">
        <w:rPr>
          <w:rFonts w:cs="Arial"/>
          <w:color w:val="000000"/>
          <w:sz w:val="24"/>
          <w:szCs w:val="24"/>
        </w:rPr>
        <w:t>h</w:t>
      </w:r>
      <w:r>
        <w:rPr>
          <w:rFonts w:cs="Arial"/>
          <w:color w:val="000000"/>
          <w:sz w:val="24"/>
          <w:szCs w:val="24"/>
        </w:rPr>
        <w:t>er afie</w:t>
      </w:r>
      <w:r w:rsidR="005909B7">
        <w:rPr>
          <w:rFonts w:cs="Arial"/>
          <w:color w:val="000000"/>
          <w:sz w:val="24"/>
          <w:szCs w:val="24"/>
        </w:rPr>
        <w:t>l</w:t>
      </w:r>
      <w:r>
        <w:rPr>
          <w:rFonts w:cs="Arial"/>
          <w:color w:val="000000"/>
          <w:sz w:val="24"/>
          <w:szCs w:val="24"/>
        </w:rPr>
        <w:t xml:space="preserve">d </w:t>
      </w:r>
      <w:r w:rsidR="005909B7">
        <w:rPr>
          <w:rFonts w:cs="Arial"/>
          <w:color w:val="000000"/>
          <w:sz w:val="24"/>
          <w:szCs w:val="24"/>
        </w:rPr>
        <w:t>as and when required.</w:t>
      </w:r>
    </w:p>
    <w:p w14:paraId="4D6BFCB6" w14:textId="77777777" w:rsidR="002F7C4D" w:rsidRPr="00995D2D" w:rsidRDefault="002F7C4D" w:rsidP="002F7C4D">
      <w:pPr>
        <w:tabs>
          <w:tab w:val="num" w:pos="709"/>
        </w:tabs>
        <w:jc w:val="both"/>
        <w:rPr>
          <w:rFonts w:cs="Arial"/>
          <w:b/>
          <w:color w:val="000000"/>
          <w:sz w:val="24"/>
          <w:szCs w:val="24"/>
        </w:rPr>
      </w:pPr>
    </w:p>
    <w:p w14:paraId="42CAB82B" w14:textId="77777777" w:rsidR="002F7C4D" w:rsidRPr="00995D2D" w:rsidRDefault="002F7C4D" w:rsidP="002F7C4D">
      <w:pPr>
        <w:tabs>
          <w:tab w:val="num" w:pos="709"/>
        </w:tabs>
        <w:jc w:val="both"/>
        <w:rPr>
          <w:rFonts w:cs="Arial"/>
          <w:b/>
          <w:color w:val="000000"/>
          <w:sz w:val="24"/>
          <w:szCs w:val="24"/>
        </w:rPr>
      </w:pPr>
    </w:p>
    <w:bookmarkEnd w:id="0"/>
    <w:p w14:paraId="40B86AF0" w14:textId="42B10D8C" w:rsidR="00450217" w:rsidRPr="00A5761F" w:rsidRDefault="00F938C7" w:rsidP="00A5761F">
      <w:pPr>
        <w:tabs>
          <w:tab w:val="num" w:pos="709"/>
        </w:tabs>
        <w:ind w:left="709" w:hanging="709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September</w:t>
      </w:r>
      <w:r w:rsidR="002F7C4D">
        <w:rPr>
          <w:rFonts w:cs="Arial"/>
          <w:b/>
          <w:color w:val="000000"/>
          <w:sz w:val="24"/>
          <w:szCs w:val="24"/>
        </w:rPr>
        <w:t xml:space="preserve"> 20</w:t>
      </w:r>
      <w:r>
        <w:rPr>
          <w:rFonts w:cs="Arial"/>
          <w:b/>
          <w:color w:val="000000"/>
          <w:sz w:val="24"/>
          <w:szCs w:val="24"/>
        </w:rPr>
        <w:t>2</w:t>
      </w:r>
      <w:r w:rsidR="00150E3F">
        <w:rPr>
          <w:rFonts w:cs="Arial"/>
          <w:b/>
          <w:color w:val="000000"/>
          <w:sz w:val="24"/>
          <w:szCs w:val="24"/>
        </w:rPr>
        <w:t>0</w:t>
      </w:r>
    </w:p>
    <w:p w14:paraId="46DA50DB" w14:textId="77777777" w:rsidR="00450217" w:rsidRDefault="00450217">
      <w:pPr>
        <w:rPr>
          <w:b/>
          <w:bCs/>
          <w:sz w:val="28"/>
          <w:szCs w:val="28"/>
        </w:rPr>
      </w:pPr>
    </w:p>
    <w:p w14:paraId="3E94207D" w14:textId="77777777" w:rsidR="00450217" w:rsidRDefault="00450217">
      <w:pPr>
        <w:rPr>
          <w:b/>
          <w:bCs/>
          <w:sz w:val="28"/>
          <w:szCs w:val="28"/>
        </w:rPr>
      </w:pPr>
    </w:p>
    <w:p w14:paraId="426BFEDD" w14:textId="77777777" w:rsidR="00150E3F" w:rsidRDefault="00150E3F">
      <w:pPr>
        <w:rPr>
          <w:b/>
          <w:bCs/>
          <w:sz w:val="28"/>
          <w:szCs w:val="28"/>
        </w:rPr>
      </w:pPr>
    </w:p>
    <w:p w14:paraId="30A30646" w14:textId="77777777" w:rsidR="00150E3F" w:rsidRDefault="00150E3F">
      <w:pPr>
        <w:rPr>
          <w:b/>
          <w:bCs/>
          <w:sz w:val="28"/>
          <w:szCs w:val="28"/>
        </w:rPr>
      </w:pPr>
    </w:p>
    <w:p w14:paraId="6BCD3D8F" w14:textId="77777777" w:rsidR="00150E3F" w:rsidRDefault="00150E3F">
      <w:pPr>
        <w:rPr>
          <w:b/>
          <w:bCs/>
          <w:sz w:val="28"/>
          <w:szCs w:val="28"/>
        </w:rPr>
      </w:pPr>
    </w:p>
    <w:p w14:paraId="3EA0D5BA" w14:textId="77777777" w:rsidR="00150E3F" w:rsidRDefault="00150E3F">
      <w:pPr>
        <w:rPr>
          <w:b/>
          <w:bCs/>
          <w:sz w:val="28"/>
          <w:szCs w:val="28"/>
        </w:rPr>
      </w:pPr>
    </w:p>
    <w:p w14:paraId="59AC56E4" w14:textId="77777777" w:rsidR="00150E3F" w:rsidRDefault="00150E3F">
      <w:pPr>
        <w:rPr>
          <w:b/>
          <w:bCs/>
          <w:sz w:val="28"/>
          <w:szCs w:val="28"/>
        </w:rPr>
      </w:pPr>
    </w:p>
    <w:p w14:paraId="18A4027D" w14:textId="4A3A56BA" w:rsidR="00DC0B4E" w:rsidRDefault="00DC0B4E">
      <w:pPr>
        <w:rPr>
          <w:sz w:val="24"/>
          <w:szCs w:val="24"/>
        </w:rPr>
      </w:pPr>
    </w:p>
    <w:sectPr w:rsidR="00DC0B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C7EE" w14:textId="77777777" w:rsidR="0016647A" w:rsidRDefault="0016647A" w:rsidP="00DB2844">
      <w:r>
        <w:separator/>
      </w:r>
    </w:p>
  </w:endnote>
  <w:endnote w:type="continuationSeparator" w:id="0">
    <w:p w14:paraId="09AE135C" w14:textId="77777777" w:rsidR="0016647A" w:rsidRDefault="0016647A" w:rsidP="00D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67F27" w14:textId="77777777" w:rsidR="0016647A" w:rsidRDefault="0016647A" w:rsidP="00DB2844">
      <w:r>
        <w:separator/>
      </w:r>
    </w:p>
  </w:footnote>
  <w:footnote w:type="continuationSeparator" w:id="0">
    <w:p w14:paraId="5F1110A8" w14:textId="77777777" w:rsidR="0016647A" w:rsidRDefault="0016647A" w:rsidP="00DB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3018" w14:textId="4565CFF0" w:rsidR="00DB2844" w:rsidRDefault="00DB2844" w:rsidP="00DB2844">
    <w:pPr>
      <w:pStyle w:val="Header"/>
      <w:jc w:val="right"/>
    </w:pPr>
    <w:r w:rsidRPr="00923A62"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3576B5D0" wp14:editId="03F76838">
          <wp:extent cx="1638300" cy="80772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4" descr="A close up of a logo&#10;&#10;Description automatically generated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465D"/>
    <w:multiLevelType w:val="hybridMultilevel"/>
    <w:tmpl w:val="4520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E45"/>
    <w:multiLevelType w:val="hybridMultilevel"/>
    <w:tmpl w:val="D722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6B86"/>
    <w:multiLevelType w:val="hybridMultilevel"/>
    <w:tmpl w:val="47BC6DC2"/>
    <w:lvl w:ilvl="0" w:tplc="AA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AD38B1"/>
    <w:multiLevelType w:val="hybridMultilevel"/>
    <w:tmpl w:val="5AAC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2BF5"/>
    <w:multiLevelType w:val="hybridMultilevel"/>
    <w:tmpl w:val="068A1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4D"/>
    <w:rsid w:val="000206AF"/>
    <w:rsid w:val="00020F10"/>
    <w:rsid w:val="0002467F"/>
    <w:rsid w:val="00041443"/>
    <w:rsid w:val="00047661"/>
    <w:rsid w:val="000505FA"/>
    <w:rsid w:val="000578BB"/>
    <w:rsid w:val="000668CA"/>
    <w:rsid w:val="00066C5F"/>
    <w:rsid w:val="00073F9B"/>
    <w:rsid w:val="00074C7B"/>
    <w:rsid w:val="00096425"/>
    <w:rsid w:val="00096F76"/>
    <w:rsid w:val="000B4366"/>
    <w:rsid w:val="000C4A60"/>
    <w:rsid w:val="000C71F2"/>
    <w:rsid w:val="000D1923"/>
    <w:rsid w:val="000F06AC"/>
    <w:rsid w:val="000F18EE"/>
    <w:rsid w:val="000F4F5D"/>
    <w:rsid w:val="00106A38"/>
    <w:rsid w:val="00112C89"/>
    <w:rsid w:val="00145E5A"/>
    <w:rsid w:val="00150E3F"/>
    <w:rsid w:val="0016647A"/>
    <w:rsid w:val="00181DC5"/>
    <w:rsid w:val="00191119"/>
    <w:rsid w:val="00195350"/>
    <w:rsid w:val="00196BC8"/>
    <w:rsid w:val="001A4508"/>
    <w:rsid w:val="001B601A"/>
    <w:rsid w:val="001C5BC5"/>
    <w:rsid w:val="001D296B"/>
    <w:rsid w:val="001F1E1E"/>
    <w:rsid w:val="001F3E0C"/>
    <w:rsid w:val="001F5E37"/>
    <w:rsid w:val="001F651E"/>
    <w:rsid w:val="00210AF7"/>
    <w:rsid w:val="00255409"/>
    <w:rsid w:val="0025702E"/>
    <w:rsid w:val="00262F7D"/>
    <w:rsid w:val="002650BA"/>
    <w:rsid w:val="00265BDC"/>
    <w:rsid w:val="00267096"/>
    <w:rsid w:val="00267E35"/>
    <w:rsid w:val="002724BD"/>
    <w:rsid w:val="00273BD1"/>
    <w:rsid w:val="002800E0"/>
    <w:rsid w:val="002828B8"/>
    <w:rsid w:val="002A23EB"/>
    <w:rsid w:val="002A5C54"/>
    <w:rsid w:val="002D1843"/>
    <w:rsid w:val="002F1843"/>
    <w:rsid w:val="002F576D"/>
    <w:rsid w:val="002F7C4D"/>
    <w:rsid w:val="003000D4"/>
    <w:rsid w:val="00302E9F"/>
    <w:rsid w:val="0030334D"/>
    <w:rsid w:val="00304635"/>
    <w:rsid w:val="003114C2"/>
    <w:rsid w:val="0031525F"/>
    <w:rsid w:val="00316A9E"/>
    <w:rsid w:val="0031718D"/>
    <w:rsid w:val="00320436"/>
    <w:rsid w:val="00323163"/>
    <w:rsid w:val="00344533"/>
    <w:rsid w:val="0034791F"/>
    <w:rsid w:val="00351B68"/>
    <w:rsid w:val="003523BD"/>
    <w:rsid w:val="00367C50"/>
    <w:rsid w:val="00371828"/>
    <w:rsid w:val="0039303B"/>
    <w:rsid w:val="0039590C"/>
    <w:rsid w:val="003B7772"/>
    <w:rsid w:val="003E1FEC"/>
    <w:rsid w:val="00404EA1"/>
    <w:rsid w:val="0043121A"/>
    <w:rsid w:val="00433EA9"/>
    <w:rsid w:val="004432C9"/>
    <w:rsid w:val="00447320"/>
    <w:rsid w:val="00450217"/>
    <w:rsid w:val="00464806"/>
    <w:rsid w:val="00466C3F"/>
    <w:rsid w:val="004758A9"/>
    <w:rsid w:val="00486C68"/>
    <w:rsid w:val="00493521"/>
    <w:rsid w:val="004B107A"/>
    <w:rsid w:val="004C6393"/>
    <w:rsid w:val="00511494"/>
    <w:rsid w:val="005148EF"/>
    <w:rsid w:val="00514C97"/>
    <w:rsid w:val="005269F6"/>
    <w:rsid w:val="00533FED"/>
    <w:rsid w:val="00542748"/>
    <w:rsid w:val="00542C5F"/>
    <w:rsid w:val="00547872"/>
    <w:rsid w:val="005615E6"/>
    <w:rsid w:val="005652EC"/>
    <w:rsid w:val="005706D5"/>
    <w:rsid w:val="005909B7"/>
    <w:rsid w:val="00594D88"/>
    <w:rsid w:val="0059692E"/>
    <w:rsid w:val="005A1D1F"/>
    <w:rsid w:val="005C133C"/>
    <w:rsid w:val="005C7FEA"/>
    <w:rsid w:val="005D1D4E"/>
    <w:rsid w:val="005D4A39"/>
    <w:rsid w:val="005E1DBC"/>
    <w:rsid w:val="00601887"/>
    <w:rsid w:val="0061453B"/>
    <w:rsid w:val="00637055"/>
    <w:rsid w:val="00642BC7"/>
    <w:rsid w:val="0064453B"/>
    <w:rsid w:val="00654AD6"/>
    <w:rsid w:val="00662106"/>
    <w:rsid w:val="0066338E"/>
    <w:rsid w:val="00676AA8"/>
    <w:rsid w:val="0068358A"/>
    <w:rsid w:val="006B5ED5"/>
    <w:rsid w:val="006D6211"/>
    <w:rsid w:val="006E4EAC"/>
    <w:rsid w:val="006F316B"/>
    <w:rsid w:val="00700E1A"/>
    <w:rsid w:val="0071239B"/>
    <w:rsid w:val="00723620"/>
    <w:rsid w:val="00764718"/>
    <w:rsid w:val="0077031C"/>
    <w:rsid w:val="007945B9"/>
    <w:rsid w:val="007955E5"/>
    <w:rsid w:val="007C3D1D"/>
    <w:rsid w:val="007D0550"/>
    <w:rsid w:val="007E4BA6"/>
    <w:rsid w:val="007F5246"/>
    <w:rsid w:val="0080055F"/>
    <w:rsid w:val="00811064"/>
    <w:rsid w:val="00824111"/>
    <w:rsid w:val="00836BCF"/>
    <w:rsid w:val="00862A00"/>
    <w:rsid w:val="008671D6"/>
    <w:rsid w:val="00876CE3"/>
    <w:rsid w:val="00883BBE"/>
    <w:rsid w:val="008973A8"/>
    <w:rsid w:val="008B02F8"/>
    <w:rsid w:val="008C1420"/>
    <w:rsid w:val="008E20AE"/>
    <w:rsid w:val="008E4A42"/>
    <w:rsid w:val="008E53F1"/>
    <w:rsid w:val="008F02B0"/>
    <w:rsid w:val="008F3C4D"/>
    <w:rsid w:val="009135B6"/>
    <w:rsid w:val="009154CB"/>
    <w:rsid w:val="00920869"/>
    <w:rsid w:val="0095767D"/>
    <w:rsid w:val="00962D84"/>
    <w:rsid w:val="009644F7"/>
    <w:rsid w:val="009677AE"/>
    <w:rsid w:val="00980876"/>
    <w:rsid w:val="00994812"/>
    <w:rsid w:val="009955D5"/>
    <w:rsid w:val="00995C90"/>
    <w:rsid w:val="00996971"/>
    <w:rsid w:val="009B166C"/>
    <w:rsid w:val="009C1721"/>
    <w:rsid w:val="009D0E2B"/>
    <w:rsid w:val="009D0F25"/>
    <w:rsid w:val="009E308F"/>
    <w:rsid w:val="009F57A0"/>
    <w:rsid w:val="00A42B6E"/>
    <w:rsid w:val="00A510EE"/>
    <w:rsid w:val="00A52BBA"/>
    <w:rsid w:val="00A54702"/>
    <w:rsid w:val="00A5761F"/>
    <w:rsid w:val="00A66702"/>
    <w:rsid w:val="00A91D81"/>
    <w:rsid w:val="00B034CA"/>
    <w:rsid w:val="00B109ED"/>
    <w:rsid w:val="00B10DA6"/>
    <w:rsid w:val="00B13F05"/>
    <w:rsid w:val="00B40B35"/>
    <w:rsid w:val="00B4120F"/>
    <w:rsid w:val="00B46C68"/>
    <w:rsid w:val="00B603F4"/>
    <w:rsid w:val="00B75530"/>
    <w:rsid w:val="00B84021"/>
    <w:rsid w:val="00B879C0"/>
    <w:rsid w:val="00B87ABA"/>
    <w:rsid w:val="00B87B15"/>
    <w:rsid w:val="00B919F7"/>
    <w:rsid w:val="00B924EC"/>
    <w:rsid w:val="00B93722"/>
    <w:rsid w:val="00BA187F"/>
    <w:rsid w:val="00BA1EFB"/>
    <w:rsid w:val="00BA61B7"/>
    <w:rsid w:val="00BB0887"/>
    <w:rsid w:val="00BC3AB9"/>
    <w:rsid w:val="00BE18B2"/>
    <w:rsid w:val="00BF2BD5"/>
    <w:rsid w:val="00C117B9"/>
    <w:rsid w:val="00C20E69"/>
    <w:rsid w:val="00C217E4"/>
    <w:rsid w:val="00C42D0D"/>
    <w:rsid w:val="00C52D2E"/>
    <w:rsid w:val="00C56602"/>
    <w:rsid w:val="00C71C69"/>
    <w:rsid w:val="00C85078"/>
    <w:rsid w:val="00C9234B"/>
    <w:rsid w:val="00C92E0D"/>
    <w:rsid w:val="00CA4EF0"/>
    <w:rsid w:val="00CA4F71"/>
    <w:rsid w:val="00CB07F1"/>
    <w:rsid w:val="00CE0C6F"/>
    <w:rsid w:val="00CE5126"/>
    <w:rsid w:val="00CE5C07"/>
    <w:rsid w:val="00CE6E89"/>
    <w:rsid w:val="00CF41C3"/>
    <w:rsid w:val="00D039FF"/>
    <w:rsid w:val="00D07CDB"/>
    <w:rsid w:val="00D11229"/>
    <w:rsid w:val="00D1526A"/>
    <w:rsid w:val="00D33BE4"/>
    <w:rsid w:val="00D41CBF"/>
    <w:rsid w:val="00D44124"/>
    <w:rsid w:val="00D45700"/>
    <w:rsid w:val="00D52563"/>
    <w:rsid w:val="00D753B1"/>
    <w:rsid w:val="00D825EB"/>
    <w:rsid w:val="00D90A87"/>
    <w:rsid w:val="00D96B9C"/>
    <w:rsid w:val="00DA0EC9"/>
    <w:rsid w:val="00DA131F"/>
    <w:rsid w:val="00DA7813"/>
    <w:rsid w:val="00DB2844"/>
    <w:rsid w:val="00DB7342"/>
    <w:rsid w:val="00DC0B4E"/>
    <w:rsid w:val="00DD310B"/>
    <w:rsid w:val="00DE0A02"/>
    <w:rsid w:val="00DF0416"/>
    <w:rsid w:val="00DF4345"/>
    <w:rsid w:val="00DF4ECA"/>
    <w:rsid w:val="00E10D65"/>
    <w:rsid w:val="00E34E49"/>
    <w:rsid w:val="00E43528"/>
    <w:rsid w:val="00E45F8A"/>
    <w:rsid w:val="00E5107C"/>
    <w:rsid w:val="00E84120"/>
    <w:rsid w:val="00E8726D"/>
    <w:rsid w:val="00E92203"/>
    <w:rsid w:val="00EA5BB3"/>
    <w:rsid w:val="00EB04EB"/>
    <w:rsid w:val="00EB6EB2"/>
    <w:rsid w:val="00ED69F0"/>
    <w:rsid w:val="00EE18DF"/>
    <w:rsid w:val="00F04D26"/>
    <w:rsid w:val="00F424CC"/>
    <w:rsid w:val="00F6114E"/>
    <w:rsid w:val="00F86DC5"/>
    <w:rsid w:val="00F92E50"/>
    <w:rsid w:val="00F938C7"/>
    <w:rsid w:val="00F95A39"/>
    <w:rsid w:val="00FA2703"/>
    <w:rsid w:val="00FA2CB8"/>
    <w:rsid w:val="00FB18E5"/>
    <w:rsid w:val="00FF2999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3148E6"/>
  <w15:chartTrackingRefBased/>
  <w15:docId w15:val="{5006B335-1D92-4982-BBF4-889020CF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7C4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F7C4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F7C4D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F7C4D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2F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4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2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DC8C-2935-4633-B5AE-43EC3A68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Tilley</dc:creator>
  <cp:keywords/>
  <dc:description/>
  <cp:lastModifiedBy>Iain Elliott</cp:lastModifiedBy>
  <cp:revision>4</cp:revision>
  <cp:lastPrinted>2020-09-10T10:40:00Z</cp:lastPrinted>
  <dcterms:created xsi:type="dcterms:W3CDTF">2020-09-14T11:29:00Z</dcterms:created>
  <dcterms:modified xsi:type="dcterms:W3CDTF">2020-09-14T11:42:00Z</dcterms:modified>
</cp:coreProperties>
</file>